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E1886" w14:textId="77777777" w:rsidR="00723C64" w:rsidRDefault="00723C64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2B7C8A" w14:textId="0D7F616A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begin"/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instrText xml:space="preserve"> SEQ CHAPTER \h \r 1</w:instrTex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fldChar w:fldCharType="end"/>
      </w:r>
      <w:r w:rsidRPr="00BE341F">
        <w:rPr>
          <w:rFonts w:ascii="Times New Roman" w:hAnsi="Times New Roman" w:cs="Times New Roman"/>
          <w:b/>
          <w:sz w:val="24"/>
          <w:szCs w:val="24"/>
          <w:lang w:val="es-ES"/>
        </w:rPr>
        <w:t>T</w:t>
      </w:r>
      <w:r w:rsidR="00112F72">
        <w:rPr>
          <w:rFonts w:ascii="Times New Roman" w:hAnsi="Times New Roman" w:cs="Times New Roman"/>
          <w:b/>
          <w:sz w:val="24"/>
          <w:szCs w:val="24"/>
          <w:lang w:val="es-ES"/>
        </w:rPr>
        <w:t xml:space="preserve">area </w:t>
      </w:r>
      <w:r w:rsidR="00C977CE">
        <w:rPr>
          <w:rFonts w:ascii="Times New Roman" w:hAnsi="Times New Roman" w:cs="Times New Roman"/>
          <w:b/>
          <w:sz w:val="24"/>
          <w:szCs w:val="24"/>
          <w:lang w:val="es-ES"/>
        </w:rPr>
        <w:t>3</w:t>
      </w:r>
      <w:r w:rsidR="00112F72"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="00C977CE">
        <w:rPr>
          <w:rFonts w:ascii="Times New Roman" w:hAnsi="Times New Roman" w:cs="Times New Roman"/>
          <w:b/>
          <w:sz w:val="24"/>
          <w:szCs w:val="24"/>
          <w:lang w:val="es-ES"/>
        </w:rPr>
        <w:t>Modelando Amenazas</w:t>
      </w:r>
    </w:p>
    <w:p w14:paraId="31558F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73D0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81792B9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647BB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8EA809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53A5F3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BDBE6" w14:textId="77777777" w:rsidR="0039572E" w:rsidRPr="00BE341F" w:rsidRDefault="0039572E" w:rsidP="0039572E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14ADC0D0" w14:textId="564E5CB0" w:rsidR="0039572E" w:rsidRPr="00BE341F" w:rsidRDefault="002B4CFC" w:rsidP="002B4CF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Por:</w:t>
      </w:r>
    </w:p>
    <w:p w14:paraId="68CAB8D0" w14:textId="487C615D" w:rsidR="0039572E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Jose Fernando Ararat Moreno</w:t>
      </w:r>
    </w:p>
    <w:p w14:paraId="7938C534" w14:textId="77777777" w:rsidR="002B4CFC" w:rsidRPr="00BE341F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420E7D1" w14:textId="52C084F1" w:rsidR="0039572E" w:rsidRDefault="0039572E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B94DD81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96A431B" w14:textId="77777777" w:rsidR="002B4CFC" w:rsidRDefault="002B4CFC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B0DC040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0405AB6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799BE35" w14:textId="69F3AE82" w:rsidR="00112F72" w:rsidRDefault="00112F72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Presentado a:</w:t>
      </w:r>
    </w:p>
    <w:p w14:paraId="31B09DBD" w14:textId="4DA67C1A" w:rsidR="00112F72" w:rsidRDefault="001E20F4" w:rsidP="00810DA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Mag</w:t>
      </w:r>
      <w:r w:rsidR="00112F72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S"/>
        </w:rPr>
        <w:t>Cesar Antonio Villamizar</w:t>
      </w:r>
    </w:p>
    <w:p w14:paraId="228B0783" w14:textId="77777777" w:rsidR="00112F72" w:rsidRDefault="00112F72" w:rsidP="00112F7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3F581D7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6EA4205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CEE2556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83A1F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5F27192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5C05F44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6B45B7D" w14:textId="77777777" w:rsidR="00112F72" w:rsidRDefault="00112F72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6A181D" w14:textId="77777777" w:rsidR="0039572E" w:rsidRPr="00BE341F" w:rsidRDefault="0039572E" w:rsidP="00810DA0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A2BEC8C" w14:textId="77777777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Universidad Nacional abierta y a distancia-UNAD</w:t>
      </w:r>
    </w:p>
    <w:p w14:paraId="721E92CB" w14:textId="334EB743" w:rsidR="0039572E" w:rsidRPr="00A10720" w:rsidRDefault="0039572E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eastAsia="es-CO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 xml:space="preserve">Escuela </w:t>
      </w:r>
      <w:r w:rsidR="00810DA0" w:rsidRPr="00A10720">
        <w:rPr>
          <w:rFonts w:ascii="Times New Roman" w:hAnsi="Times New Roman" w:cs="Times New Roman"/>
          <w:bCs/>
          <w:sz w:val="24"/>
          <w:szCs w:val="24"/>
          <w:lang w:eastAsia="es-CO"/>
        </w:rPr>
        <w:t>de Ciencias Básicas, Tecnología e Ingeniería</w:t>
      </w:r>
    </w:p>
    <w:p w14:paraId="19F27115" w14:textId="65951FCE" w:rsidR="0039572E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Information Security</w:t>
      </w:r>
    </w:p>
    <w:p w14:paraId="74F74EFF" w14:textId="6F5717F9" w:rsidR="00810DA0" w:rsidRPr="00A10720" w:rsidRDefault="00810DA0" w:rsidP="00810DA0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  <w:lang w:val="es-ES"/>
        </w:rPr>
      </w:pPr>
      <w:r w:rsidRPr="00A10720">
        <w:rPr>
          <w:rFonts w:ascii="Times New Roman" w:hAnsi="Times New Roman" w:cs="Times New Roman"/>
          <w:bCs/>
          <w:sz w:val="24"/>
          <w:szCs w:val="24"/>
          <w:lang w:val="es-ES"/>
        </w:rPr>
        <w:t>2024</w:t>
      </w:r>
    </w:p>
    <w:p w14:paraId="686BFB0F" w14:textId="1428D720" w:rsidR="00112F72" w:rsidRPr="00BE341F" w:rsidRDefault="00112F72" w:rsidP="00AB6525">
      <w:p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4BF88F4" w14:textId="118E4ECF" w:rsidR="00723C64" w:rsidRDefault="0039572E" w:rsidP="00723C64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t>Objetivos</w:t>
      </w:r>
    </w:p>
    <w:p w14:paraId="3AD224EF" w14:textId="56672E03" w:rsidR="004B4AC8" w:rsidRPr="004B64C4" w:rsidRDefault="00AD633D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Evaluar los riesgos de seguridad de la información </w:t>
      </w:r>
      <w:r w:rsidR="00DB6CC5">
        <w:rPr>
          <w:rStyle w:val="eop"/>
        </w:rPr>
        <w:t>en los procesos de desarrollo de software</w:t>
      </w:r>
      <w:r w:rsidR="00066F6C">
        <w:rPr>
          <w:rStyle w:val="eop"/>
        </w:rPr>
        <w:t xml:space="preserve"> de acuerdo don </w:t>
      </w:r>
      <w:r w:rsidR="000D6607">
        <w:rPr>
          <w:rStyle w:val="eop"/>
        </w:rPr>
        <w:t xml:space="preserve">estándares y la política </w:t>
      </w:r>
      <w:r w:rsidR="00506E82">
        <w:rPr>
          <w:rStyle w:val="eop"/>
        </w:rPr>
        <w:t xml:space="preserve">de seguridad </w:t>
      </w:r>
      <w:r w:rsidR="00CF1AA3">
        <w:rPr>
          <w:rStyle w:val="eop"/>
        </w:rPr>
        <w:t xml:space="preserve">de la organización </w:t>
      </w:r>
      <w:r w:rsidR="004F092F">
        <w:rPr>
          <w:rStyle w:val="eop"/>
        </w:rPr>
        <w:t xml:space="preserve">para garantizar </w:t>
      </w:r>
      <w:r w:rsidR="004B64C4">
        <w:rPr>
          <w:rStyle w:val="eop"/>
        </w:rPr>
        <w:t>la calidad en los productos de software.</w:t>
      </w:r>
    </w:p>
    <w:p w14:paraId="424E27B4" w14:textId="2C330A6D" w:rsidR="004B64C4" w:rsidRPr="0004368E" w:rsidRDefault="00C82B35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Realizar </w:t>
      </w:r>
      <w:r w:rsidR="00D660F0">
        <w:rPr>
          <w:rStyle w:val="eop"/>
        </w:rPr>
        <w:t xml:space="preserve">lectura </w:t>
      </w:r>
      <w:r w:rsidR="00706DF6">
        <w:rPr>
          <w:rStyle w:val="eop"/>
        </w:rPr>
        <w:t xml:space="preserve">correspondientes </w:t>
      </w:r>
      <w:r w:rsidR="009E20D0">
        <w:rPr>
          <w:rStyle w:val="eop"/>
        </w:rPr>
        <w:t>a la unidad 2</w:t>
      </w:r>
      <w:r w:rsidR="0004368E">
        <w:rPr>
          <w:rStyle w:val="eop"/>
        </w:rPr>
        <w:t>.</w:t>
      </w:r>
    </w:p>
    <w:p w14:paraId="1F29E9C3" w14:textId="648368F8" w:rsidR="0004368E" w:rsidRPr="007D36EB" w:rsidRDefault="00016FCE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Publicar </w:t>
      </w:r>
      <w:r w:rsidR="008F790D">
        <w:rPr>
          <w:rStyle w:val="eop"/>
        </w:rPr>
        <w:t xml:space="preserve">en el foro </w:t>
      </w:r>
      <w:r w:rsidR="0080581E">
        <w:rPr>
          <w:rStyle w:val="eop"/>
        </w:rPr>
        <w:t>de la actividad</w:t>
      </w:r>
      <w:r w:rsidR="0092048B">
        <w:rPr>
          <w:rStyle w:val="eop"/>
        </w:rPr>
        <w:t xml:space="preserve"> la pregunta </w:t>
      </w:r>
      <w:r w:rsidR="003B2A43">
        <w:rPr>
          <w:rStyle w:val="eop"/>
        </w:rPr>
        <w:t>y la respuesta argumentada</w:t>
      </w:r>
      <w:r w:rsidR="007D36EB">
        <w:rPr>
          <w:rStyle w:val="eop"/>
        </w:rPr>
        <w:t>.</w:t>
      </w:r>
    </w:p>
    <w:p w14:paraId="74BEA813" w14:textId="46E64182" w:rsidR="007D36EB" w:rsidRPr="00216F47" w:rsidRDefault="00CD445E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Elaborar </w:t>
      </w:r>
      <w:r w:rsidR="00AA6DF5">
        <w:rPr>
          <w:rStyle w:val="eop"/>
        </w:rPr>
        <w:t xml:space="preserve">una presentación </w:t>
      </w:r>
      <w:r w:rsidR="00EF6685">
        <w:rPr>
          <w:rStyle w:val="eop"/>
        </w:rPr>
        <w:t xml:space="preserve">electrónica </w:t>
      </w:r>
      <w:r w:rsidR="00F7332D">
        <w:rPr>
          <w:rStyle w:val="eop"/>
        </w:rPr>
        <w:t>en línea</w:t>
      </w:r>
      <w:r w:rsidR="002A13FC">
        <w:rPr>
          <w:rStyle w:val="eop"/>
        </w:rPr>
        <w:t xml:space="preserve">, presentando </w:t>
      </w:r>
      <w:r w:rsidR="00036445">
        <w:rPr>
          <w:rStyle w:val="eop"/>
        </w:rPr>
        <w:t>la información relevante</w:t>
      </w:r>
      <w:r w:rsidR="00652309">
        <w:rPr>
          <w:rStyle w:val="eop"/>
        </w:rPr>
        <w:t>.</w:t>
      </w:r>
    </w:p>
    <w:p w14:paraId="2A363F0D" w14:textId="6006F779" w:rsidR="00216F47" w:rsidRPr="00E6499D" w:rsidRDefault="00216F47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Instalar </w:t>
      </w:r>
      <w:r w:rsidR="00DE5C50">
        <w:rPr>
          <w:rStyle w:val="eop"/>
        </w:rPr>
        <w:t xml:space="preserve">la herramienta </w:t>
      </w:r>
      <w:proofErr w:type="spellStart"/>
      <w:r w:rsidR="00D84A7A">
        <w:rPr>
          <w:rStyle w:val="eop"/>
        </w:rPr>
        <w:t>Th</w:t>
      </w:r>
      <w:r w:rsidR="00534C3F">
        <w:rPr>
          <w:rStyle w:val="eop"/>
        </w:rPr>
        <w:t>re</w:t>
      </w:r>
      <w:r w:rsidR="00F51811">
        <w:rPr>
          <w:rStyle w:val="eop"/>
        </w:rPr>
        <w:t>at</w:t>
      </w:r>
      <w:proofErr w:type="spellEnd"/>
      <w:r w:rsidR="00260684">
        <w:rPr>
          <w:rStyle w:val="eop"/>
        </w:rPr>
        <w:t xml:space="preserve"> Análisis </w:t>
      </w:r>
      <w:r w:rsidR="00072DE2">
        <w:rPr>
          <w:rStyle w:val="eop"/>
        </w:rPr>
        <w:t xml:space="preserve">and </w:t>
      </w:r>
      <w:proofErr w:type="spellStart"/>
      <w:r w:rsidR="008450D4">
        <w:rPr>
          <w:rStyle w:val="eop"/>
        </w:rPr>
        <w:t>Modeling</w:t>
      </w:r>
      <w:proofErr w:type="spellEnd"/>
      <w:r w:rsidR="00E6499D">
        <w:rPr>
          <w:rStyle w:val="eop"/>
        </w:rPr>
        <w:t xml:space="preserve"> Tool 2016 y realizar un diagrama de flujo.</w:t>
      </w:r>
    </w:p>
    <w:p w14:paraId="618A2164" w14:textId="48DDEAFE" w:rsidR="00E6499D" w:rsidRPr="004F2E1C" w:rsidRDefault="004F2E1C" w:rsidP="00F51CCF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>Identificar amenazas.</w:t>
      </w:r>
    </w:p>
    <w:p w14:paraId="2FFCC72C" w14:textId="3E01E715" w:rsidR="004F2E1C" w:rsidRPr="00AF6E59" w:rsidRDefault="00AF6E59" w:rsidP="00AF6E59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>Documentar las amenazas.</w:t>
      </w:r>
    </w:p>
    <w:p w14:paraId="3F4AB558" w14:textId="0457D9D7" w:rsidR="00AF6E59" w:rsidRPr="008B0B51" w:rsidRDefault="008B0B51" w:rsidP="00AF6E59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>Valorar las amenazas.</w:t>
      </w:r>
    </w:p>
    <w:p w14:paraId="5250D11C" w14:textId="454D53EE" w:rsidR="008B0B51" w:rsidRDefault="00FD182D" w:rsidP="00AF6E59">
      <w:pPr>
        <w:pStyle w:val="paragraph"/>
        <w:numPr>
          <w:ilvl w:val="0"/>
          <w:numId w:val="17"/>
        </w:numPr>
        <w:spacing w:before="0" w:beforeAutospacing="0" w:after="0" w:afterAutospacing="0" w:line="480" w:lineRule="auto"/>
        <w:textAlignment w:val="baseline"/>
        <w:rPr>
          <w:rStyle w:val="eop"/>
          <w:b/>
          <w:bCs/>
        </w:rPr>
      </w:pPr>
      <w:r>
        <w:rPr>
          <w:rStyle w:val="eop"/>
        </w:rPr>
        <w:t xml:space="preserve">Describir la </w:t>
      </w:r>
      <w:r w:rsidR="000F4621">
        <w:rPr>
          <w:rStyle w:val="eop"/>
        </w:rPr>
        <w:t>mitigación de las amenazas.</w:t>
      </w:r>
    </w:p>
    <w:p w14:paraId="0145390D" w14:textId="77777777" w:rsidR="00723C64" w:rsidRDefault="00723C64" w:rsidP="00723C64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  <w:b/>
          <w:bCs/>
        </w:rPr>
      </w:pPr>
    </w:p>
    <w:p w14:paraId="3718C72E" w14:textId="20445D17" w:rsidR="0074425E" w:rsidRDefault="0074425E" w:rsidP="00D44F15">
      <w:pPr>
        <w:pStyle w:val="paragraph"/>
        <w:spacing w:before="0" w:beforeAutospacing="0" w:after="0" w:afterAutospacing="0" w:line="480" w:lineRule="auto"/>
        <w:ind w:left="1069"/>
        <w:jc w:val="both"/>
        <w:textAlignment w:val="baseline"/>
        <w:rPr>
          <w:rStyle w:val="eop"/>
        </w:rPr>
      </w:pPr>
      <w:r>
        <w:rPr>
          <w:rStyle w:val="eop"/>
        </w:rPr>
        <w:t>.</w:t>
      </w:r>
    </w:p>
    <w:p w14:paraId="2B56C09F" w14:textId="77777777" w:rsidR="0074425E" w:rsidRDefault="0074425E" w:rsidP="0074425E">
      <w:pPr>
        <w:pStyle w:val="paragraph"/>
        <w:spacing w:before="0" w:beforeAutospacing="0" w:after="0" w:afterAutospacing="0" w:line="480" w:lineRule="auto"/>
        <w:ind w:left="1069"/>
        <w:jc w:val="both"/>
        <w:textAlignment w:val="baseline"/>
        <w:rPr>
          <w:rStyle w:val="eop"/>
        </w:rPr>
      </w:pPr>
    </w:p>
    <w:p w14:paraId="2BD111F8" w14:textId="77777777" w:rsidR="00C24623" w:rsidRPr="00C24623" w:rsidRDefault="00C24623" w:rsidP="00F575F2">
      <w:pPr>
        <w:pStyle w:val="paragraph"/>
        <w:spacing w:before="0" w:beforeAutospacing="0" w:after="0" w:afterAutospacing="0" w:line="480" w:lineRule="auto"/>
        <w:ind w:left="1069"/>
        <w:jc w:val="both"/>
        <w:textAlignment w:val="baseline"/>
        <w:rPr>
          <w:rStyle w:val="eop"/>
        </w:rPr>
      </w:pPr>
    </w:p>
    <w:p w14:paraId="7AE92CA8" w14:textId="7E63BFBF" w:rsidR="0039572E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604AAFC1" w14:textId="77777777" w:rsidR="000C2D68" w:rsidRDefault="000C2D68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779BFEE1" w14:textId="5777A418" w:rsidR="00C05092" w:rsidRPr="00094071" w:rsidRDefault="00366C72" w:rsidP="00C05092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 w:rsidRPr="00094071">
        <w:rPr>
          <w:rStyle w:val="eop"/>
          <w:rFonts w:ascii="Times New Roman" w:hAnsi="Times New Roman" w:cs="Times New Roman"/>
          <w:b/>
          <w:bCs/>
          <w:sz w:val="24"/>
          <w:szCs w:val="24"/>
        </w:rPr>
        <w:t xml:space="preserve">Diagrama de </w:t>
      </w:r>
      <w:r w:rsidR="007A64B2" w:rsidRPr="00094071">
        <w:rPr>
          <w:rStyle w:val="eop"/>
          <w:rFonts w:ascii="Times New Roman" w:hAnsi="Times New Roman" w:cs="Times New Roman"/>
          <w:b/>
          <w:bCs/>
          <w:sz w:val="24"/>
          <w:szCs w:val="24"/>
        </w:rPr>
        <w:t>Flujo de Datos</w:t>
      </w:r>
      <w:r w:rsidR="00D71331" w:rsidRPr="00094071">
        <w:rPr>
          <w:rStyle w:val="eop"/>
          <w:rFonts w:ascii="Times New Roman" w:hAnsi="Times New Roman" w:cs="Times New Roman"/>
          <w:b/>
          <w:bCs/>
          <w:sz w:val="24"/>
          <w:szCs w:val="24"/>
        </w:rPr>
        <w:t xml:space="preserve"> (DFD)</w:t>
      </w:r>
    </w:p>
    <w:p w14:paraId="6D988294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342AA89A" w14:textId="0FF8B612" w:rsidR="00C05092" w:rsidRDefault="00C36839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C36839">
        <w:rPr>
          <w:rStyle w:val="eop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D7E52" wp14:editId="1B683DD4">
            <wp:extent cx="6248827" cy="4067175"/>
            <wp:effectExtent l="0" t="0" r="0" b="0"/>
            <wp:docPr id="2050660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60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5037" cy="40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3F67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3B22DB09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162F6802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5FD9C40B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5D30056D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249D88C6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4AE0595D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416B27F8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79B7A422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1F8EAC19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5178D094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022AD44E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1DDD2C65" w14:textId="77777777" w:rsidR="00C05092" w:rsidRDefault="00C05092" w:rsidP="0039572E">
      <w:pPr>
        <w:rPr>
          <w:rStyle w:val="eop"/>
          <w:rFonts w:ascii="Times New Roman" w:hAnsi="Times New Roman" w:cs="Times New Roman"/>
          <w:sz w:val="24"/>
          <w:szCs w:val="24"/>
        </w:rPr>
      </w:pPr>
    </w:p>
    <w:p w14:paraId="0AD18B41" w14:textId="6AA5ACCC" w:rsidR="007030E2" w:rsidRDefault="002751BB" w:rsidP="007030E2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Enlace de la presentación</w:t>
      </w:r>
    </w:p>
    <w:p w14:paraId="0A2D958E" w14:textId="77777777" w:rsidR="002731A5" w:rsidRDefault="002731A5" w:rsidP="007030E2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53F566A5" w14:textId="3AD4687E" w:rsidR="002731A5" w:rsidRPr="00D419F5" w:rsidRDefault="00000000" w:rsidP="002731A5">
      <w:pPr>
        <w:spacing w:after="0" w:line="480" w:lineRule="auto"/>
        <w:ind w:firstLine="709"/>
        <w:rPr>
          <w:rStyle w:val="eop"/>
          <w:rFonts w:ascii="Times New Roman" w:hAnsi="Times New Roman" w:cs="Times New Roman"/>
          <w:sz w:val="24"/>
          <w:szCs w:val="24"/>
        </w:rPr>
      </w:pPr>
      <w:hyperlink r:id="rId12" w:history="1">
        <w:r w:rsidR="002731A5" w:rsidRPr="00D419F5">
          <w:rPr>
            <w:rStyle w:val="Hipervnculo"/>
            <w:rFonts w:ascii="Times New Roman" w:hAnsi="Times New Roman" w:cs="Times New Roman"/>
            <w:sz w:val="24"/>
            <w:szCs w:val="24"/>
          </w:rPr>
          <w:t>https://unadvirtualedu-my.sharepoint.com/:p:/g/personal/jfararatm_unadvirtual_edu_co/EWvn6p7jU81Ij1MWgvGTPu8Bznn_6hcmzopeY2mCiAD3jA?e=hQTCjb</w:t>
        </w:r>
      </w:hyperlink>
    </w:p>
    <w:p w14:paraId="1A38428F" w14:textId="77777777" w:rsidR="002731A5" w:rsidRDefault="002731A5" w:rsidP="002731A5">
      <w:pPr>
        <w:spacing w:after="0" w:line="480" w:lineRule="auto"/>
        <w:ind w:firstLine="709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506F92D5" w14:textId="77777777" w:rsidR="002751BB" w:rsidRDefault="002751BB" w:rsidP="007030E2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78B4AC41" w14:textId="77777777" w:rsidR="002751BB" w:rsidRPr="00BA7501" w:rsidRDefault="002751BB" w:rsidP="002751BB">
      <w:pPr>
        <w:jc w:val="both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34428141" w14:textId="77777777" w:rsidR="007030E2" w:rsidRDefault="007030E2" w:rsidP="007030E2">
      <w:pPr>
        <w:jc w:val="center"/>
        <w:rPr>
          <w:rStyle w:val="eop"/>
          <w:rFonts w:ascii="Times New Roman" w:hAnsi="Times New Roman" w:cs="Times New Roman"/>
          <w:sz w:val="24"/>
          <w:szCs w:val="24"/>
        </w:rPr>
      </w:pPr>
    </w:p>
    <w:p w14:paraId="1342D306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5907DC4D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6CB314D1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432B5BA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7176AA0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1CEAF48A" w14:textId="77777777" w:rsidR="008622F7" w:rsidRDefault="008622F7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81DAD84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53CFA19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AFDD6A7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690077D0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1577FC70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A243CE9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4F33A0FE" w14:textId="77777777" w:rsidR="002751BB" w:rsidRDefault="002751BB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8794090" w14:textId="77777777" w:rsidR="00D44F15" w:rsidRDefault="00D44F15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0F35F1DB" w14:textId="77777777" w:rsidR="00962520" w:rsidRDefault="00962520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663B79B0" w14:textId="77777777" w:rsidR="0030070F" w:rsidRDefault="0030070F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7679FAA0" w14:textId="77777777" w:rsidR="00D44F15" w:rsidRDefault="00D44F15" w:rsidP="008622F7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7F1060DC" w14:textId="7B20B7F9" w:rsidR="008622F7" w:rsidRDefault="008622F7" w:rsidP="008622F7">
      <w:pPr>
        <w:pStyle w:val="Prrafodelista"/>
        <w:spacing w:after="0" w:line="480" w:lineRule="auto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Trabajo Individual</w:t>
      </w:r>
    </w:p>
    <w:p w14:paraId="6F01BCDC" w14:textId="77777777" w:rsidR="00A10720" w:rsidRDefault="00A10720" w:rsidP="008622F7">
      <w:pPr>
        <w:pStyle w:val="Prrafodelista"/>
        <w:spacing w:after="0" w:line="480" w:lineRule="auto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</w:p>
    <w:p w14:paraId="52C430CC" w14:textId="18BE0BD3" w:rsidR="008622F7" w:rsidRPr="00D419F5" w:rsidRDefault="00C977CE" w:rsidP="008622F7">
      <w:pPr>
        <w:pStyle w:val="Prrafodelista"/>
        <w:numPr>
          <w:ilvl w:val="0"/>
          <w:numId w:val="3"/>
        </w:numPr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  <w:r w:rsidRPr="00D419F5">
        <w:rPr>
          <w:rStyle w:val="eop"/>
          <w:rFonts w:ascii="Times New Roman" w:hAnsi="Times New Roman" w:cs="Times New Roman"/>
          <w:sz w:val="24"/>
          <w:szCs w:val="24"/>
        </w:rPr>
        <w:t>Documentar las amenazas</w:t>
      </w:r>
      <w:r w:rsidR="00B14974">
        <w:rPr>
          <w:rStyle w:val="eop"/>
          <w:rFonts w:ascii="Times New Roman" w:hAnsi="Times New Roman" w:cs="Times New Roman"/>
          <w:sz w:val="24"/>
          <w:szCs w:val="24"/>
        </w:rPr>
        <w:t>.</w:t>
      </w:r>
    </w:p>
    <w:tbl>
      <w:tblPr>
        <w:tblW w:w="4531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8"/>
        <w:gridCol w:w="6252"/>
      </w:tblGrid>
      <w:tr w:rsidR="00C977CE" w:rsidRPr="00DF25C3" w14:paraId="392BD297" w14:textId="77777777" w:rsidTr="000A50D2">
        <w:trPr>
          <w:jc w:val="center"/>
        </w:trPr>
        <w:tc>
          <w:tcPr>
            <w:tcW w:w="1174" w:type="pct"/>
            <w:shd w:val="clear" w:color="auto" w:fill="DBE5F1"/>
            <w:vAlign w:val="center"/>
            <w:hideMark/>
          </w:tcPr>
          <w:p w14:paraId="0161ADE5" w14:textId="77777777" w:rsidR="00C977CE" w:rsidRPr="00A94293" w:rsidRDefault="00C977CE" w:rsidP="000A50D2">
            <w:pPr>
              <w:spacing w:before="120" w:after="12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826" w:type="pct"/>
            <w:shd w:val="clear" w:color="auto" w:fill="DBE5F1"/>
            <w:vAlign w:val="center"/>
          </w:tcPr>
          <w:p w14:paraId="1B58CFE2" w14:textId="1249BA76" w:rsidR="00C977CE" w:rsidRPr="00A94293" w:rsidRDefault="00C977CE" w:rsidP="000A50D2">
            <w:pPr>
              <w:spacing w:before="120" w:after="12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0BD9"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  <w:t>Data Flow sniffing</w:t>
            </w:r>
            <w:r w:rsidRPr="00A942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(rastreo del flujo de datos): esta se produce cuando un atacante puede observar y analizar el </w:t>
            </w:r>
            <w:r w:rsidR="00A94293" w:rsidRPr="00A942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tráfico</w:t>
            </w:r>
            <w:r w:rsidRPr="00A942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de la red.</w:t>
            </w:r>
          </w:p>
        </w:tc>
      </w:tr>
      <w:tr w:rsidR="00C977CE" w:rsidRPr="00DF25C3" w14:paraId="23903690" w14:textId="77777777" w:rsidTr="000A50D2">
        <w:trPr>
          <w:jc w:val="center"/>
        </w:trPr>
        <w:tc>
          <w:tcPr>
            <w:tcW w:w="1174" w:type="pct"/>
            <w:shd w:val="clear" w:color="auto" w:fill="auto"/>
            <w:vAlign w:val="center"/>
            <w:hideMark/>
          </w:tcPr>
          <w:p w14:paraId="613AC6C1" w14:textId="77777777" w:rsidR="00C977CE" w:rsidRPr="00A94293" w:rsidRDefault="00C977CE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Objetivo</w:t>
            </w:r>
          </w:p>
        </w:tc>
        <w:tc>
          <w:tcPr>
            <w:tcW w:w="3826" w:type="pct"/>
            <w:shd w:val="clear" w:color="auto" w:fill="auto"/>
            <w:vAlign w:val="center"/>
          </w:tcPr>
          <w:p w14:paraId="26E7BED2" w14:textId="5341AB45" w:rsidR="00C977CE" w:rsidRPr="00A94293" w:rsidRDefault="00C977CE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Obtener información confidencial o sensible </w:t>
            </w:r>
          </w:p>
        </w:tc>
      </w:tr>
      <w:tr w:rsidR="00C977CE" w:rsidRPr="00DF25C3" w14:paraId="367F617B" w14:textId="77777777" w:rsidTr="000A50D2">
        <w:trPr>
          <w:jc w:val="center"/>
        </w:trPr>
        <w:tc>
          <w:tcPr>
            <w:tcW w:w="1174" w:type="pct"/>
            <w:shd w:val="clear" w:color="auto" w:fill="auto"/>
            <w:vAlign w:val="center"/>
            <w:hideMark/>
          </w:tcPr>
          <w:p w14:paraId="6E89F598" w14:textId="77777777" w:rsidR="00C977CE" w:rsidRPr="00A94293" w:rsidRDefault="00C977CE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Técnicas de ataque</w:t>
            </w:r>
          </w:p>
        </w:tc>
        <w:tc>
          <w:tcPr>
            <w:tcW w:w="3826" w:type="pct"/>
            <w:shd w:val="clear" w:color="auto" w:fill="auto"/>
            <w:vAlign w:val="center"/>
          </w:tcPr>
          <w:p w14:paraId="1584FEA1" w14:textId="77777777" w:rsidR="00C977CE" w:rsidRPr="00A94293" w:rsidRDefault="00C977CE" w:rsidP="00C977CE">
            <w:pPr>
              <w:pStyle w:val="Prrafodelista"/>
              <w:numPr>
                <w:ilvl w:val="0"/>
                <w:numId w:val="8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Análisis de paquetes.</w:t>
            </w:r>
          </w:p>
          <w:p w14:paraId="7A910B0C" w14:textId="77777777" w:rsidR="00C977CE" w:rsidRPr="00A94293" w:rsidRDefault="00C977CE" w:rsidP="00C977CE">
            <w:pPr>
              <w:pStyle w:val="Prrafodelista"/>
              <w:numPr>
                <w:ilvl w:val="0"/>
                <w:numId w:val="8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Monitoreo de redes.</w:t>
            </w:r>
          </w:p>
          <w:p w14:paraId="20FE1D4F" w14:textId="77777777" w:rsidR="00C977CE" w:rsidRPr="00A94293" w:rsidRDefault="00C977CE" w:rsidP="00C977CE">
            <w:pPr>
              <w:pStyle w:val="Prrafodelista"/>
              <w:numPr>
                <w:ilvl w:val="0"/>
                <w:numId w:val="8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Ataque de intermediario.</w:t>
            </w:r>
          </w:p>
          <w:p w14:paraId="3D9FCCC4" w14:textId="2A549653" w:rsidR="00C977CE" w:rsidRPr="00A94293" w:rsidRDefault="00C977CE" w:rsidP="00C977CE">
            <w:pPr>
              <w:pStyle w:val="Prrafodelista"/>
              <w:numPr>
                <w:ilvl w:val="0"/>
                <w:numId w:val="8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Análisis de metadatos.</w:t>
            </w:r>
          </w:p>
        </w:tc>
      </w:tr>
    </w:tbl>
    <w:p w14:paraId="67845F5E" w14:textId="77777777" w:rsidR="002B221C" w:rsidRDefault="002B221C" w:rsidP="002B221C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tbl>
      <w:tblPr>
        <w:tblW w:w="4531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8"/>
        <w:gridCol w:w="6252"/>
      </w:tblGrid>
      <w:tr w:rsidR="00A94293" w:rsidRPr="00DF25C3" w14:paraId="0AC21A01" w14:textId="77777777" w:rsidTr="000A50D2">
        <w:trPr>
          <w:jc w:val="center"/>
        </w:trPr>
        <w:tc>
          <w:tcPr>
            <w:tcW w:w="1174" w:type="pct"/>
            <w:shd w:val="clear" w:color="auto" w:fill="DBE5F1"/>
            <w:vAlign w:val="center"/>
            <w:hideMark/>
          </w:tcPr>
          <w:p w14:paraId="57E7A3F7" w14:textId="77777777" w:rsidR="00A94293" w:rsidRPr="00A94293" w:rsidRDefault="00A94293" w:rsidP="000A50D2">
            <w:pPr>
              <w:spacing w:before="120" w:after="120" w:line="240" w:lineRule="auto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826" w:type="pct"/>
            <w:shd w:val="clear" w:color="auto" w:fill="DBE5F1"/>
            <w:vAlign w:val="center"/>
          </w:tcPr>
          <w:p w14:paraId="6C8A2534" w14:textId="08BD6E03" w:rsidR="00A94293" w:rsidRPr="001B0BD9" w:rsidRDefault="001B0BD9" w:rsidP="000A50D2">
            <w:pPr>
              <w:spacing w:before="120" w:after="12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Spoofing</w:t>
            </w:r>
            <w:proofErr w:type="spellEnd"/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the</w:t>
            </w:r>
            <w:proofErr w:type="spellEnd"/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 xml:space="preserve"> servidor web </w:t>
            </w:r>
            <w:proofErr w:type="spellStart"/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process</w:t>
            </w:r>
            <w:proofErr w:type="spellEnd"/>
            <w:r w:rsidR="52232AFA" w:rsidRPr="5C01E578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="52232AFA" w:rsidRPr="5C01E578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(Suplantación del proceso web del servidor)</w:t>
            </w:r>
            <w:r w:rsidR="5CC20B8A" w:rsidRPr="5C01E578">
              <w:rPr>
                <w:rFonts w:ascii="Times New Roman" w:eastAsia="Calibri" w:hAnsi="Times New Roman" w:cs="Times New Roman"/>
                <w:b/>
                <w:bCs/>
                <w:color w:val="000000" w:themeColor="text1"/>
                <w:sz w:val="24"/>
                <w:szCs w:val="24"/>
              </w:rPr>
              <w:t>:</w:t>
            </w:r>
            <w:r w:rsidRPr="5C01E578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 xml:space="preserve"> </w:t>
            </w:r>
            <w:r w:rsidRPr="5C01E578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se produce cuando un atacante puede obligar a un servidor web a realizar una solicitud a un sitio web o servicio web que no </w:t>
            </w:r>
            <w:r w:rsidR="00A61ED1" w:rsidRPr="5C01E578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está</w:t>
            </w:r>
            <w:r w:rsidRPr="5C01E578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 autorizado realizar.</w:t>
            </w:r>
          </w:p>
        </w:tc>
      </w:tr>
      <w:tr w:rsidR="00A94293" w:rsidRPr="00DF25C3" w14:paraId="16109BD0" w14:textId="77777777" w:rsidTr="000A50D2">
        <w:trPr>
          <w:jc w:val="center"/>
        </w:trPr>
        <w:tc>
          <w:tcPr>
            <w:tcW w:w="1174" w:type="pct"/>
            <w:shd w:val="clear" w:color="auto" w:fill="auto"/>
            <w:vAlign w:val="center"/>
            <w:hideMark/>
          </w:tcPr>
          <w:p w14:paraId="536C513C" w14:textId="77777777" w:rsidR="00A94293" w:rsidRPr="00A94293" w:rsidRDefault="00A94293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Objetivo</w:t>
            </w:r>
          </w:p>
        </w:tc>
        <w:tc>
          <w:tcPr>
            <w:tcW w:w="3826" w:type="pct"/>
            <w:shd w:val="clear" w:color="auto" w:fill="auto"/>
            <w:vAlign w:val="center"/>
          </w:tcPr>
          <w:p w14:paraId="7D753F76" w14:textId="039DFE67" w:rsidR="00A94293" w:rsidRPr="00A94293" w:rsidRDefault="001B0BD9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Tomar el control del servidor web</w:t>
            </w:r>
          </w:p>
        </w:tc>
      </w:tr>
      <w:tr w:rsidR="00A94293" w:rsidRPr="00DF25C3" w14:paraId="4E69C2FD" w14:textId="77777777" w:rsidTr="000A50D2">
        <w:trPr>
          <w:jc w:val="center"/>
        </w:trPr>
        <w:tc>
          <w:tcPr>
            <w:tcW w:w="1174" w:type="pct"/>
            <w:shd w:val="clear" w:color="auto" w:fill="auto"/>
            <w:vAlign w:val="center"/>
            <w:hideMark/>
          </w:tcPr>
          <w:p w14:paraId="16363D7A" w14:textId="77777777" w:rsidR="00A94293" w:rsidRPr="00A94293" w:rsidRDefault="00A94293" w:rsidP="000A50D2">
            <w:pPr>
              <w:pStyle w:val="Prrafodelista"/>
              <w:spacing w:before="120" w:after="120" w:line="240" w:lineRule="auto"/>
              <w:ind w:left="0"/>
              <w:rPr>
                <w:rFonts w:ascii="Times New Roman" w:eastAsia="Calibri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Técnicas de ataque</w:t>
            </w:r>
          </w:p>
        </w:tc>
        <w:tc>
          <w:tcPr>
            <w:tcW w:w="3826" w:type="pct"/>
            <w:shd w:val="clear" w:color="auto" w:fill="auto"/>
            <w:vAlign w:val="center"/>
          </w:tcPr>
          <w:p w14:paraId="39E12CAA" w14:textId="1C2F9E3A" w:rsidR="00A94293" w:rsidRPr="00A94293" w:rsidRDefault="001B0BD9" w:rsidP="00A94293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Inyección de código.</w:t>
            </w:r>
          </w:p>
          <w:p w14:paraId="0E7B4A35" w14:textId="2C6105C6" w:rsidR="00A94293" w:rsidRPr="00A94293" w:rsidRDefault="00A94293" w:rsidP="00A94293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 w:rsidRPr="00A9429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M</w:t>
            </w:r>
            <w:r w:rsidR="001B0BD9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anipulación de encabezados HTTP.</w:t>
            </w:r>
          </w:p>
          <w:p w14:paraId="1AC338E1" w14:textId="5798A74E" w:rsidR="00A94293" w:rsidRPr="001B0BD9" w:rsidRDefault="001B0BD9" w:rsidP="001B0BD9">
            <w:pPr>
              <w:pStyle w:val="Prrafodelista"/>
              <w:numPr>
                <w:ilvl w:val="0"/>
                <w:numId w:val="9"/>
              </w:num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Explotación de vulnerabilidades.</w:t>
            </w:r>
          </w:p>
        </w:tc>
      </w:tr>
    </w:tbl>
    <w:p w14:paraId="7811A4AE" w14:textId="77777777" w:rsidR="00A94293" w:rsidRPr="009B493F" w:rsidRDefault="00A94293" w:rsidP="002B221C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ook w:val="04A0" w:firstRow="1" w:lastRow="0" w:firstColumn="1" w:lastColumn="0" w:noHBand="0" w:noVBand="1"/>
      </w:tblPr>
      <w:tblGrid>
        <w:gridCol w:w="1807"/>
        <w:gridCol w:w="5890"/>
      </w:tblGrid>
      <w:tr w:rsidR="5C01E578" w14:paraId="15F4976D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DBE5F1"/>
            <w:vAlign w:val="center"/>
          </w:tcPr>
          <w:p w14:paraId="0CA87450" w14:textId="065155DA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Descripción de la amenaza</w:t>
            </w:r>
          </w:p>
        </w:tc>
        <w:tc>
          <w:tcPr>
            <w:tcW w:w="5890" w:type="dxa"/>
            <w:shd w:val="clear" w:color="auto" w:fill="DBE5F1"/>
            <w:vAlign w:val="center"/>
          </w:tcPr>
          <w:p w14:paraId="0DE1E3CB" w14:textId="056E5208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Data Store Inaccessible</w:t>
            </w:r>
            <w:r w:rsidR="485D78C9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="485D78C9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(Almacén de datos inaccesible)</w:t>
            </w: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: </w:t>
            </w: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se produce cuando un atacante impide que los usuarios legítimos o con permisos accedan normalmente al almacén de datos.</w:t>
            </w:r>
          </w:p>
        </w:tc>
      </w:tr>
      <w:tr w:rsidR="5C01E578" w14:paraId="7D047AB5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5882B473" w14:textId="6E209570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Objetivo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1089D1DD" w14:textId="56B5D830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Interrumpir las operaciones comerciales y/o robar datos confidenciales</w:t>
            </w:r>
          </w:p>
        </w:tc>
      </w:tr>
      <w:tr w:rsidR="5C01E578" w14:paraId="17B13E17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0A267713" w14:textId="689C1DF5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Técnicas de ataque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4B7B5613" w14:textId="025D6175" w:rsidR="5C01E578" w:rsidRDefault="5C01E578" w:rsidP="5C01E578">
            <w:pPr>
              <w:pStyle w:val="Prrafodelista"/>
              <w:numPr>
                <w:ilvl w:val="0"/>
                <w:numId w:val="16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 denegación de servicio.</w:t>
            </w:r>
          </w:p>
          <w:p w14:paraId="6690944D" w14:textId="34D82D16" w:rsidR="5C01E578" w:rsidRDefault="5C01E578" w:rsidP="5C01E578">
            <w:pPr>
              <w:pStyle w:val="Prrafodelista"/>
              <w:numPr>
                <w:ilvl w:val="0"/>
                <w:numId w:val="16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 ransomware.</w:t>
            </w:r>
          </w:p>
          <w:p w14:paraId="2D5D44B4" w14:textId="680F1D2B" w:rsidR="5C01E578" w:rsidRDefault="5C01E578" w:rsidP="5C01E578">
            <w:pPr>
              <w:pStyle w:val="Prrafodelista"/>
              <w:numPr>
                <w:ilvl w:val="0"/>
                <w:numId w:val="16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 malware.</w:t>
            </w:r>
          </w:p>
          <w:p w14:paraId="6ED2F10A" w14:textId="3D3C2E7F" w:rsidR="5C01E578" w:rsidRDefault="5C01E578" w:rsidP="5C01E578">
            <w:pPr>
              <w:pStyle w:val="Prrafodelista"/>
              <w:numPr>
                <w:ilvl w:val="0"/>
                <w:numId w:val="16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 ingeniería social.</w:t>
            </w:r>
          </w:p>
          <w:p w14:paraId="0B9003B3" w14:textId="11D175A1" w:rsidR="5C01E578" w:rsidRDefault="5C01E578" w:rsidP="5C01E578">
            <w:pPr>
              <w:pStyle w:val="Prrafodelista"/>
              <w:numPr>
                <w:ilvl w:val="0"/>
                <w:numId w:val="16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físicos.</w:t>
            </w:r>
          </w:p>
        </w:tc>
      </w:tr>
    </w:tbl>
    <w:p w14:paraId="74B912BF" w14:textId="25D5428B" w:rsidR="5C01E578" w:rsidRDefault="5C01E578" w:rsidP="5C01E578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27222B75" w14:textId="111BE134" w:rsidR="5C01E578" w:rsidRDefault="5C01E578" w:rsidP="5C01E578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5F7945FF" w14:textId="478F9CD9" w:rsidR="5C01E578" w:rsidRDefault="5C01E578" w:rsidP="5C01E578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p w14:paraId="5D93D8DB" w14:textId="58868CA0" w:rsidR="5C01E578" w:rsidRDefault="5C01E578" w:rsidP="5C01E578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ook w:val="04A0" w:firstRow="1" w:lastRow="0" w:firstColumn="1" w:lastColumn="0" w:noHBand="0" w:noVBand="1"/>
      </w:tblPr>
      <w:tblGrid>
        <w:gridCol w:w="1807"/>
        <w:gridCol w:w="5890"/>
      </w:tblGrid>
      <w:tr w:rsidR="5C01E578" w14:paraId="72DD9704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DBE5F1"/>
            <w:vAlign w:val="center"/>
          </w:tcPr>
          <w:p w14:paraId="19B4284E" w14:textId="065155DA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t>Descripción de la amenaza</w:t>
            </w:r>
          </w:p>
        </w:tc>
        <w:tc>
          <w:tcPr>
            <w:tcW w:w="5890" w:type="dxa"/>
            <w:shd w:val="clear" w:color="auto" w:fill="DBE5F1"/>
            <w:vAlign w:val="center"/>
          </w:tcPr>
          <w:p w14:paraId="3FFBB057" w14:textId="72D44081" w:rsidR="5A012804" w:rsidRDefault="5A012804" w:rsidP="5C01E578">
            <w:pPr>
              <w:spacing w:before="12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weak</w:t>
            </w:r>
            <w:proofErr w:type="spellEnd"/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credential</w:t>
            </w:r>
            <w:proofErr w:type="spellEnd"/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storage</w:t>
            </w:r>
            <w:proofErr w:type="spellEnd"/>
            <w:r w:rsidR="6A3BA3A8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="6A3BA3A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(almacenamiento de credenciales débiles)</w:t>
            </w:r>
            <w:r w:rsidR="5C01E578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: </w:t>
            </w:r>
            <w:r w:rsidR="5C01E5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</w:t>
            </w:r>
            <w:r w:rsidR="2EE3380F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 ejecuta cuando las credenciales de acceso se almacenan de forma insegura, esto permite que</w:t>
            </w:r>
            <w:r w:rsidR="753B19D3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los atacantes acceder de manera fraudulenta a sistemas, cuentas y dat</w:t>
            </w:r>
            <w:r w:rsidR="6976514F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os.</w:t>
            </w:r>
          </w:p>
        </w:tc>
      </w:tr>
      <w:tr w:rsidR="5C01E578" w14:paraId="4083927A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092841E6" w14:textId="6E209570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Objetivo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425BABFF" w14:textId="252D5041" w:rsidR="21B4A01D" w:rsidRDefault="21B4A01D" w:rsidP="5C01E578">
            <w:pPr>
              <w:spacing w:before="12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Obtener acceso a credenciales almacenadas para acceder a sistemas, </w:t>
            </w:r>
            <w:r w:rsidR="6402B5B7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cuentas o datos sin autorización.</w:t>
            </w:r>
          </w:p>
        </w:tc>
      </w:tr>
      <w:tr w:rsidR="5C01E578" w14:paraId="2440EEA6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6ECEAEFC" w14:textId="689C1DF5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Técnicas de ataque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3CD5AA57" w14:textId="2D0A1D74" w:rsidR="5C01E578" w:rsidRDefault="5C01E578" w:rsidP="5C01E578">
            <w:pPr>
              <w:pStyle w:val="Prrafodelista"/>
              <w:numPr>
                <w:ilvl w:val="0"/>
                <w:numId w:val="11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Ataques de </w:t>
            </w:r>
            <w:r w:rsidR="2238D23F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fuerza bruta</w:t>
            </w: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1A95CEEF" w14:textId="09905A2F" w:rsidR="2238D23F" w:rsidRDefault="2238D23F" w:rsidP="5C01E578">
            <w:pPr>
              <w:pStyle w:val="Prrafodelista"/>
              <w:numPr>
                <w:ilvl w:val="0"/>
                <w:numId w:val="11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 relleno de credenciales</w:t>
            </w:r>
            <w:r w:rsidR="5C01E5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6D88BB08" w14:textId="7939B900" w:rsidR="5C01E578" w:rsidRDefault="5C01E578" w:rsidP="5C01E578">
            <w:pPr>
              <w:pStyle w:val="Prrafodelista"/>
              <w:numPr>
                <w:ilvl w:val="0"/>
                <w:numId w:val="11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Ataques de</w:t>
            </w:r>
            <w:r w:rsidR="451E2DFB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phishing</w:t>
            </w: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6BD6D52A" w14:textId="1C5E092C" w:rsidR="5C01E578" w:rsidRDefault="5C01E578" w:rsidP="5C01E578">
            <w:pPr>
              <w:pStyle w:val="Prrafodelista"/>
              <w:numPr>
                <w:ilvl w:val="0"/>
                <w:numId w:val="11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Ataques de </w:t>
            </w:r>
            <w:r w:rsidR="1827A5EE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malware</w:t>
            </w: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384D3377" w14:textId="3AF552DD" w:rsidR="5C01E578" w:rsidRDefault="5C01E578" w:rsidP="5C01E578">
      <w:pPr>
        <w:pStyle w:val="Prrafodelista"/>
        <w:spacing w:after="0" w:line="480" w:lineRule="auto"/>
        <w:rPr>
          <w:rStyle w:val="eop"/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ook w:val="04A0" w:firstRow="1" w:lastRow="0" w:firstColumn="1" w:lastColumn="0" w:noHBand="0" w:noVBand="1"/>
      </w:tblPr>
      <w:tblGrid>
        <w:gridCol w:w="1807"/>
        <w:gridCol w:w="5890"/>
      </w:tblGrid>
      <w:tr w:rsidR="5C01E578" w14:paraId="33D52DB3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DBE5F1"/>
            <w:vAlign w:val="center"/>
          </w:tcPr>
          <w:p w14:paraId="23795592" w14:textId="065155DA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Descripción de la amenaza</w:t>
            </w:r>
          </w:p>
        </w:tc>
        <w:tc>
          <w:tcPr>
            <w:tcW w:w="5890" w:type="dxa"/>
            <w:shd w:val="clear" w:color="auto" w:fill="DBE5F1"/>
            <w:vAlign w:val="center"/>
          </w:tcPr>
          <w:p w14:paraId="4E96EF3F" w14:textId="39CE6F37" w:rsidR="6B4A3358" w:rsidRDefault="6B4A3358" w:rsidP="5C01E578">
            <w:pPr>
              <w:spacing w:before="12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>Cross</w:t>
            </w:r>
            <w:r w:rsidR="7197B444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 xml:space="preserve"> site </w:t>
            </w:r>
            <w:proofErr w:type="spellStart"/>
            <w:r w:rsidR="7197B444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>request</w:t>
            </w:r>
            <w:proofErr w:type="spellEnd"/>
            <w:r w:rsidR="7197B444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 xml:space="preserve"> </w:t>
            </w:r>
            <w:proofErr w:type="spellStart"/>
            <w:r w:rsidR="7197B444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>forgery</w:t>
            </w:r>
            <w:proofErr w:type="spellEnd"/>
            <w:r w:rsidR="4F32D7D7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 xml:space="preserve"> </w:t>
            </w:r>
            <w:r w:rsidR="4F32D7D7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>(Falsificación de petición en sitios cruzados)</w:t>
            </w:r>
            <w:r w:rsidR="5C01E578"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ES"/>
              </w:rPr>
              <w:t xml:space="preserve">: </w:t>
            </w:r>
            <w:r w:rsidR="5C01E5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 xml:space="preserve">se </w:t>
            </w:r>
            <w:r w:rsidR="6470B62D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 xml:space="preserve">produce cuando un atacante engaña al navegador web de un usuario autenticado </w:t>
            </w:r>
            <w:r w:rsidR="48CE8EC2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>para que envíe una solicitud</w:t>
            </w:r>
            <w:r w:rsidR="16C98E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 xml:space="preserve"> no deseada a una aplicación web vulnerable.</w:t>
            </w:r>
          </w:p>
        </w:tc>
      </w:tr>
      <w:tr w:rsidR="5C01E578" w14:paraId="7DD0C09F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2E3265BE" w14:textId="6E209570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Objetivo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7A3E41DC" w14:textId="0BD3A42D" w:rsidR="46EC452A" w:rsidRDefault="46EC452A" w:rsidP="5C01E578">
            <w:pPr>
              <w:spacing w:before="12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Tomar el control de la cuenta del usuario y realizar acciones no autorizadas en su nombre.</w:t>
            </w:r>
          </w:p>
        </w:tc>
      </w:tr>
      <w:tr w:rsidR="5C01E578" w14:paraId="06152E88" w14:textId="77777777" w:rsidTr="5C01E578">
        <w:trPr>
          <w:trHeight w:val="30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6FC52B97" w14:textId="689C1DF5" w:rsidR="5C01E578" w:rsidRDefault="5C01E578" w:rsidP="5C01E578">
            <w:pPr>
              <w:spacing w:before="120" w:after="120"/>
            </w:pPr>
            <w:r w:rsidRPr="5C01E57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Técnicas de ataque</w:t>
            </w:r>
          </w:p>
        </w:tc>
        <w:tc>
          <w:tcPr>
            <w:tcW w:w="5890" w:type="dxa"/>
            <w:shd w:val="clear" w:color="auto" w:fill="auto"/>
            <w:vAlign w:val="center"/>
          </w:tcPr>
          <w:p w14:paraId="70D4EB02" w14:textId="2563F696" w:rsidR="34C0E642" w:rsidRDefault="34C0E642" w:rsidP="5C01E578">
            <w:pPr>
              <w:pStyle w:val="Prrafodelista"/>
              <w:numPr>
                <w:ilvl w:val="0"/>
                <w:numId w:val="10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Sitios web maliciosos</w:t>
            </w:r>
            <w:r w:rsidR="5C01E5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495E02D" w14:textId="706BA6AA" w:rsidR="34C0E642" w:rsidRDefault="34C0E642" w:rsidP="5C01E578">
            <w:pPr>
              <w:pStyle w:val="Prrafodelista"/>
              <w:numPr>
                <w:ilvl w:val="0"/>
                <w:numId w:val="10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Correos </w:t>
            </w:r>
            <w:r w:rsidR="37AC2C93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electrónicos</w:t>
            </w: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de phishing</w:t>
            </w:r>
            <w:r w:rsidR="5C01E578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5204C21" w14:textId="5E16187A" w:rsidR="418E130A" w:rsidRDefault="418E130A" w:rsidP="5C01E578">
            <w:pPr>
              <w:pStyle w:val="Prrafodelista"/>
              <w:numPr>
                <w:ilvl w:val="0"/>
                <w:numId w:val="10"/>
              </w:numPr>
              <w:spacing w:after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Scripts entre sitios (XSS</w:t>
            </w:r>
            <w:r w:rsidR="0E6E3FF1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).</w:t>
            </w:r>
          </w:p>
        </w:tc>
      </w:tr>
    </w:tbl>
    <w:p w14:paraId="7FCCA3B9" w14:textId="7F5F3492" w:rsidR="00B14974" w:rsidRDefault="00B14974" w:rsidP="00B14974">
      <w:pPr>
        <w:pStyle w:val="Prrafodelista"/>
        <w:spacing w:after="0" w:line="480" w:lineRule="auto"/>
        <w:jc w:val="center"/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Tabla 1. Documentación de las </w:t>
      </w:r>
      <w:r w:rsidR="004724BC">
        <w:rPr>
          <w:rStyle w:val="eop"/>
          <w:rFonts w:ascii="Times New Roman" w:hAnsi="Times New Roman" w:cs="Times New Roman"/>
          <w:sz w:val="24"/>
          <w:szCs w:val="24"/>
        </w:rPr>
        <w:t>amenazas</w:t>
      </w:r>
    </w:p>
    <w:p w14:paraId="06FD358B" w14:textId="7FD36485" w:rsidR="4B13AE66" w:rsidRDefault="4B13AE66" w:rsidP="5C01E578">
      <w:pPr>
        <w:pStyle w:val="Prrafodelista"/>
        <w:numPr>
          <w:ilvl w:val="0"/>
          <w:numId w:val="3"/>
        </w:num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5C01E578"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Valorar las amenazas</w:t>
      </w:r>
      <w:r w:rsidR="004724BC"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843"/>
        <w:gridCol w:w="593"/>
        <w:gridCol w:w="624"/>
        <w:gridCol w:w="851"/>
        <w:gridCol w:w="800"/>
        <w:gridCol w:w="766"/>
        <w:gridCol w:w="1270"/>
        <w:gridCol w:w="842"/>
        <w:gridCol w:w="901"/>
      </w:tblGrid>
      <w:tr w:rsidR="5C01E578" w14:paraId="1047A867" w14:textId="77777777" w:rsidTr="002346E0">
        <w:trPr>
          <w:trHeight w:val="300"/>
        </w:trPr>
        <w:tc>
          <w:tcPr>
            <w:tcW w:w="1843" w:type="dxa"/>
            <w:tcBorders>
              <w:top w:val="nil"/>
              <w:left w:val="nil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3679228B" w14:textId="05DE251A" w:rsidR="5C01E578" w:rsidRDefault="5C01E578" w:rsidP="5C01E578">
            <w:pPr>
              <w:spacing w:before="100" w:after="120"/>
              <w:jc w:val="center"/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068" w:type="dxa"/>
            <w:gridSpan w:val="3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4DAC1290" w14:textId="21AF6ADC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Probabilidad de Ocurrencia (P)</w:t>
            </w:r>
          </w:p>
        </w:tc>
        <w:tc>
          <w:tcPr>
            <w:tcW w:w="1566" w:type="dxa"/>
            <w:gridSpan w:val="2"/>
            <w:tcBorders>
              <w:top w:val="single" w:sz="8" w:space="0" w:color="008FC1"/>
              <w:left w:val="nil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0F4881DC" w14:textId="291D767C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Impacto Potencial (I)</w:t>
            </w:r>
          </w:p>
        </w:tc>
        <w:tc>
          <w:tcPr>
            <w:tcW w:w="1270" w:type="dxa"/>
            <w:tcBorders>
              <w:top w:val="single" w:sz="8" w:space="0" w:color="008FC1"/>
              <w:left w:val="nil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2288E907" w14:textId="2B1F2683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P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7DACD7CA" w14:textId="08A784CB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712FD6E2" w14:textId="56A2571F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Riesgo</w:t>
            </w:r>
          </w:p>
        </w:tc>
      </w:tr>
      <w:tr w:rsidR="5C01E578" w14:paraId="48AEBAE6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09202C8D" w14:textId="43C5089E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color w:val="000000" w:themeColor="text1"/>
                <w:sz w:val="24"/>
                <w:szCs w:val="24"/>
              </w:rPr>
              <w:t>Amenaza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10723634" w14:textId="5D4271C0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R</w:t>
            </w:r>
          </w:p>
        </w:tc>
        <w:tc>
          <w:tcPr>
            <w:tcW w:w="624" w:type="dxa"/>
            <w:tcBorders>
              <w:top w:val="nil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1073BEB7" w14:textId="075306F0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851" w:type="dxa"/>
            <w:tcBorders>
              <w:top w:val="nil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3470D0D7" w14:textId="0ACF934D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DI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43F16E69" w14:textId="39C4A41A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D</w:t>
            </w:r>
          </w:p>
        </w:tc>
        <w:tc>
          <w:tcPr>
            <w:tcW w:w="766" w:type="dxa"/>
            <w:tcBorders>
              <w:top w:val="nil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25B78578" w14:textId="695B4F2E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A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438AD7AF" w14:textId="125607C5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(R+E+DI)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0A10F57E" w14:textId="0447EA16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(D+A)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shd w:val="clear" w:color="auto" w:fill="DBE5F1"/>
            <w:tcMar>
              <w:left w:w="108" w:type="dxa"/>
              <w:right w:w="108" w:type="dxa"/>
            </w:tcMar>
          </w:tcPr>
          <w:p w14:paraId="1F3348FA" w14:textId="249872B7" w:rsidR="5C01E578" w:rsidRDefault="5C01E578" w:rsidP="5C01E578">
            <w:pPr>
              <w:spacing w:before="100" w:after="120"/>
              <w:jc w:val="center"/>
            </w:pPr>
            <w:proofErr w:type="spellStart"/>
            <w:r w:rsidRPr="5C01E578">
              <w:rPr>
                <w:rFonts w:ascii="Verdana" w:eastAsia="Verdana" w:hAnsi="Verdana" w:cs="Verdana"/>
                <w:b/>
                <w:bCs/>
                <w:i/>
                <w:iCs/>
                <w:color w:val="000000" w:themeColor="text1"/>
                <w:sz w:val="24"/>
                <w:szCs w:val="24"/>
              </w:rPr>
              <w:t>PxI</w:t>
            </w:r>
            <w:proofErr w:type="spellEnd"/>
          </w:p>
        </w:tc>
      </w:tr>
      <w:tr w:rsidR="5C01E578" w14:paraId="448A1A39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B618F86" w14:textId="7C63181D" w:rsidR="5C01E578" w:rsidRDefault="5C01E57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Inyección de comandos SQL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84A4CDC" w14:textId="28CE7BED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41319B2" w14:textId="7BF31941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59F7AB72" w14:textId="52F41004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64AEB80" w14:textId="37A79938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83738AA" w14:textId="12ED3AAE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8CC4822" w14:textId="0EAEA87E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809CC58" w14:textId="64620B1F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2EA772A" w14:textId="3A18FB59" w:rsidR="5C01E578" w:rsidRDefault="5C01E578" w:rsidP="5C01E578">
            <w:pPr>
              <w:spacing w:before="100" w:after="120"/>
              <w:jc w:val="center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42</w:t>
            </w:r>
          </w:p>
        </w:tc>
      </w:tr>
      <w:tr w:rsidR="5C01E578" w14:paraId="01AECE1C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2A54013" w14:textId="58B7C72D" w:rsidR="5C01E578" w:rsidRDefault="5C01E578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5A0BD5ED"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Rastreo del flujo de datos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7CAF6006" w14:textId="2AD983D6" w:rsidR="5C01E578" w:rsidRDefault="5C01E57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7273832A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CD765D9" w14:textId="690CF761" w:rsidR="7273832A" w:rsidRDefault="7273832A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E3E2A16" w14:textId="481D18C5" w:rsidR="7273832A" w:rsidRDefault="7273832A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363BE408" w14:textId="3E246770" w:rsidR="7273832A" w:rsidRDefault="7273832A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FED072A" w14:textId="4F90512C" w:rsidR="05EC689A" w:rsidRDefault="05EC689A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75D29E32" w14:textId="230751E7" w:rsidR="5C01E578" w:rsidRDefault="5C01E57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28A7F12B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5AC7933" w14:textId="2EB84351" w:rsidR="5C01E578" w:rsidRDefault="5C01E578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6576D494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BDE81AB" w14:textId="57336FA3" w:rsidR="5C01E578" w:rsidRDefault="5C01E578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43253311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20</w:t>
            </w:r>
          </w:p>
        </w:tc>
      </w:tr>
      <w:tr w:rsidR="5C01E578" w14:paraId="48DBCF1C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76DD191" w14:textId="0D6980F4" w:rsidR="4343C744" w:rsidRDefault="4343C744" w:rsidP="5C01E578">
            <w:pPr>
              <w:spacing w:before="100" w:after="120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lastRenderedPageBreak/>
              <w:t>Suplantación del proceso web del servidor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59031576" w14:textId="013FA9F5" w:rsidR="4343C744" w:rsidRDefault="4343C744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  <w:r w:rsidR="5C01E578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E5D6633" w14:textId="0C9CE3FA" w:rsidR="07CB10B8" w:rsidRDefault="07CB10B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C6F64B5" w14:textId="2049C6A6" w:rsidR="07CB10B8" w:rsidRDefault="07CB10B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3662074E" w14:textId="2C7F5F9A" w:rsidR="07CB10B8" w:rsidRDefault="07CB10B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36539CD" w14:textId="70B56C9E" w:rsidR="07CB10B8" w:rsidRDefault="07CB10B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05C89DA" w14:textId="6FC60858" w:rsidR="5C01E578" w:rsidRDefault="5C01E57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3AC0F9A3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6DC174B" w14:textId="483BE372" w:rsidR="3AC0F9A3" w:rsidRDefault="3AC0F9A3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CE01248" w14:textId="79A0BE3C" w:rsidR="5C01E578" w:rsidRDefault="5C01E578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375A23C0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48</w:t>
            </w:r>
          </w:p>
        </w:tc>
      </w:tr>
      <w:tr w:rsidR="5C01E578" w14:paraId="53406734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712343ED" w14:textId="69ECD5B1" w:rsidR="5C01E578" w:rsidRDefault="184E5BF9" w:rsidP="5C01E578">
            <w:pPr>
              <w:spacing w:before="10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Almacén de datos inaccesible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B24044A" w14:textId="43BE7F44" w:rsidR="5C01E578" w:rsidRDefault="5C01E578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 xml:space="preserve"> </w:t>
            </w:r>
            <w:r w:rsidR="4CEEF5F7"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9D93DBD" w14:textId="78F921A8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36D79381" w14:textId="2791C8B2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4FF4028" w14:textId="588CCECE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7C71E1B" w14:textId="12BB80CA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59754223" w14:textId="00107D01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C984ABA" w14:textId="2151EF65" w:rsidR="4CEEF5F7" w:rsidRDefault="4CEEF5F7" w:rsidP="5C01E578">
            <w:pPr>
              <w:spacing w:before="100" w:after="120"/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A9E3A47" w14:textId="033F07BC" w:rsidR="4CEEF5F7" w:rsidRDefault="4CEEF5F7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 w:rsidRPr="5C01E578"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25</w:t>
            </w:r>
          </w:p>
        </w:tc>
      </w:tr>
      <w:tr w:rsidR="003C2A09" w14:paraId="52427FCE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F295463" w14:textId="7E9B3781" w:rsidR="003C2A09" w:rsidRPr="5C01E578" w:rsidRDefault="002346E0" w:rsidP="5C01E578">
            <w:pPr>
              <w:spacing w:before="10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almacenamiento de credenciales débiles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F9744E4" w14:textId="483D6350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93A9A1A" w14:textId="7617DC5C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8367E8F" w14:textId="4371101E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DA206BF" w14:textId="63842165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5BE99C36" w14:textId="5F01F901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2C1AA0C1" w14:textId="69BA88FB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1495DD7D" w14:textId="3425FB6C" w:rsidR="003C2A09" w:rsidRPr="5C01E578" w:rsidRDefault="00F02FF3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545EC1ED" w14:textId="18C1E6D2" w:rsidR="003C2A09" w:rsidRPr="5C01E578" w:rsidRDefault="003119A0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54</w:t>
            </w:r>
          </w:p>
        </w:tc>
      </w:tr>
      <w:tr w:rsidR="003119A0" w14:paraId="0DBB04FF" w14:textId="77777777" w:rsidTr="002346E0">
        <w:trPr>
          <w:trHeight w:val="300"/>
        </w:trPr>
        <w:tc>
          <w:tcPr>
            <w:tcW w:w="184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77EFB87B" w14:textId="128F94D5" w:rsidR="003119A0" w:rsidRPr="5C01E578" w:rsidRDefault="003119A0" w:rsidP="5C01E578">
            <w:pPr>
              <w:spacing w:before="100" w:after="1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>Falsificación de petición en sitios cruzados</w:t>
            </w:r>
          </w:p>
        </w:tc>
        <w:tc>
          <w:tcPr>
            <w:tcW w:w="593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28538E0" w14:textId="294D761D" w:rsidR="003119A0" w:rsidRDefault="003119A0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624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0BE3BC53" w14:textId="1BB8FBFF" w:rsidR="003119A0" w:rsidRDefault="003119A0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85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3ABC728D" w14:textId="22A827BA" w:rsidR="003119A0" w:rsidRDefault="003119A0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0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A83601D" w14:textId="345B45AB" w:rsidR="003119A0" w:rsidRDefault="00260FCF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66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D0B3105" w14:textId="2C8C753C" w:rsidR="003119A0" w:rsidRDefault="00260FCF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16469A7" w14:textId="237A368C" w:rsidR="003119A0" w:rsidRDefault="00260FCF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842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44360788" w14:textId="228B51BB" w:rsidR="003119A0" w:rsidRDefault="00260FCF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01" w:type="dxa"/>
            <w:tcBorders>
              <w:top w:val="single" w:sz="8" w:space="0" w:color="008FC1"/>
              <w:left w:val="single" w:sz="8" w:space="0" w:color="008FC1"/>
              <w:bottom w:val="single" w:sz="8" w:space="0" w:color="008FC1"/>
              <w:right w:val="single" w:sz="8" w:space="0" w:color="008FC1"/>
            </w:tcBorders>
            <w:tcMar>
              <w:left w:w="108" w:type="dxa"/>
              <w:right w:w="108" w:type="dxa"/>
            </w:tcMar>
          </w:tcPr>
          <w:p w14:paraId="67CBBA68" w14:textId="7286C286" w:rsidR="003119A0" w:rsidRDefault="00260FCF" w:rsidP="5C01E578">
            <w:pPr>
              <w:spacing w:before="100" w:after="120"/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</w:pPr>
            <w:r>
              <w:rPr>
                <w:rFonts w:ascii="Verdana" w:eastAsia="Verdana" w:hAnsi="Verdana" w:cs="Verdana"/>
                <w:color w:val="000000" w:themeColor="text1"/>
                <w:sz w:val="24"/>
                <w:szCs w:val="24"/>
              </w:rPr>
              <w:t>48</w:t>
            </w:r>
          </w:p>
        </w:tc>
      </w:tr>
    </w:tbl>
    <w:p w14:paraId="08AEAA3B" w14:textId="24F20C15" w:rsidR="5C01E578" w:rsidRDefault="004724BC" w:rsidP="004724BC">
      <w:pPr>
        <w:jc w:val="center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Tabla 2. </w:t>
      </w:r>
      <w:r w:rsidR="00E840E8"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Calculo el riesgo</w:t>
      </w:r>
    </w:p>
    <w:p w14:paraId="48A2BC3C" w14:textId="1A27A045" w:rsidR="5C01E578" w:rsidRDefault="00B31988" w:rsidP="00024F20">
      <w:pPr>
        <w:pStyle w:val="Prrafodelista"/>
        <w:numPr>
          <w:ilvl w:val="0"/>
          <w:numId w:val="3"/>
        </w:num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Mitigación</w:t>
      </w:r>
      <w:r w:rsidR="00AA4BFA"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72436054" w14:textId="77777777" w:rsidR="00B31988" w:rsidRDefault="00B31988" w:rsidP="00B31988">
      <w:pPr>
        <w:pStyle w:val="Prrafodelista"/>
        <w:ind w:left="1080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5000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9"/>
        <w:gridCol w:w="7097"/>
      </w:tblGrid>
      <w:tr w:rsidR="00C765E7" w:rsidRPr="00DF25C3" w14:paraId="14A63989" w14:textId="77777777" w:rsidTr="009019AF">
        <w:trPr>
          <w:jc w:val="center"/>
        </w:trPr>
        <w:tc>
          <w:tcPr>
            <w:tcW w:w="1064" w:type="pct"/>
            <w:shd w:val="clear" w:color="auto" w:fill="DBE5F1"/>
            <w:vAlign w:val="center"/>
            <w:hideMark/>
          </w:tcPr>
          <w:p w14:paraId="2B1BFFC7" w14:textId="77777777" w:rsidR="00C765E7" w:rsidRPr="00DF25C3" w:rsidRDefault="00C765E7" w:rsidP="009019AF">
            <w:pPr>
              <w:spacing w:before="120" w:after="120" w:line="240" w:lineRule="auto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936" w:type="pct"/>
            <w:shd w:val="clear" w:color="auto" w:fill="DBE5F1"/>
            <w:vAlign w:val="center"/>
            <w:hideMark/>
          </w:tcPr>
          <w:p w14:paraId="6C305127" w14:textId="63260763" w:rsidR="00C765E7" w:rsidRPr="00DF25C3" w:rsidRDefault="00BC5866" w:rsidP="009019AF">
            <w:pPr>
              <w:spacing w:before="120" w:after="120" w:line="240" w:lineRule="auto"/>
              <w:jc w:val="center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Rastreo del flujo de datos</w:t>
            </w:r>
          </w:p>
        </w:tc>
      </w:tr>
      <w:tr w:rsidR="00C765E7" w:rsidRPr="00DF25C3" w14:paraId="2A18B850" w14:textId="77777777" w:rsidTr="009019AF">
        <w:trPr>
          <w:jc w:val="center"/>
        </w:trPr>
        <w:tc>
          <w:tcPr>
            <w:tcW w:w="1064" w:type="pct"/>
            <w:shd w:val="clear" w:color="auto" w:fill="auto"/>
            <w:vAlign w:val="center"/>
            <w:hideMark/>
          </w:tcPr>
          <w:p w14:paraId="47F9F3B1" w14:textId="77777777" w:rsidR="00C765E7" w:rsidRPr="00DF25C3" w:rsidRDefault="00C765E7" w:rsidP="009019AF">
            <w:pPr>
              <w:pStyle w:val="Prrafodelista"/>
              <w:spacing w:before="120" w:after="120" w:line="240" w:lineRule="auto"/>
              <w:ind w:left="0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color w:val="000000"/>
                <w:sz w:val="24"/>
                <w:szCs w:val="24"/>
              </w:rPr>
              <w:t>Medidas mitigación</w:t>
            </w:r>
          </w:p>
        </w:tc>
        <w:tc>
          <w:tcPr>
            <w:tcW w:w="3936" w:type="pct"/>
            <w:shd w:val="clear" w:color="auto" w:fill="auto"/>
            <w:vAlign w:val="center"/>
            <w:hideMark/>
          </w:tcPr>
          <w:p w14:paraId="5B06AC9C" w14:textId="6BFBCEE3" w:rsidR="00C765E7" w:rsidRPr="00BA3DDF" w:rsidRDefault="00BA3DDF" w:rsidP="009019AF">
            <w:p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Cifrar datos, utilizar </w:t>
            </w:r>
            <w:r w:rsidR="00887A1C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una red privada virtual, </w:t>
            </w:r>
            <w:r w:rsidR="002C00A2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utilizar un navegador web </w:t>
            </w:r>
            <w:r w:rsidR="005D3A3C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que proteja la privacidad.</w:t>
            </w:r>
          </w:p>
        </w:tc>
      </w:tr>
    </w:tbl>
    <w:p w14:paraId="7E6FF089" w14:textId="006BFED5" w:rsidR="0039572E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5000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9"/>
        <w:gridCol w:w="7097"/>
      </w:tblGrid>
      <w:tr w:rsidR="00CF462F" w:rsidRPr="00DF25C3" w14:paraId="14514188" w14:textId="77777777" w:rsidTr="009019AF">
        <w:trPr>
          <w:jc w:val="center"/>
        </w:trPr>
        <w:tc>
          <w:tcPr>
            <w:tcW w:w="1064" w:type="pct"/>
            <w:shd w:val="clear" w:color="auto" w:fill="DBE5F1"/>
            <w:vAlign w:val="center"/>
            <w:hideMark/>
          </w:tcPr>
          <w:p w14:paraId="2BF0676C" w14:textId="77777777" w:rsidR="00CF462F" w:rsidRPr="00DF25C3" w:rsidRDefault="00CF462F" w:rsidP="009019AF">
            <w:pPr>
              <w:spacing w:before="120" w:after="120" w:line="240" w:lineRule="auto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936" w:type="pct"/>
            <w:shd w:val="clear" w:color="auto" w:fill="DBE5F1"/>
            <w:vAlign w:val="center"/>
            <w:hideMark/>
          </w:tcPr>
          <w:p w14:paraId="40BC568D" w14:textId="0D6C2FA1" w:rsidR="00CF462F" w:rsidRPr="00DF25C3" w:rsidRDefault="64FB58C0" w:rsidP="009019AF">
            <w:pPr>
              <w:spacing w:before="120" w:after="12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70F53E6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Suplantación del proceso web del servidor</w:t>
            </w:r>
          </w:p>
        </w:tc>
      </w:tr>
      <w:tr w:rsidR="00CF462F" w:rsidRPr="00DF25C3" w14:paraId="6D373FD3" w14:textId="77777777" w:rsidTr="009019AF">
        <w:trPr>
          <w:jc w:val="center"/>
        </w:trPr>
        <w:tc>
          <w:tcPr>
            <w:tcW w:w="1064" w:type="pct"/>
            <w:shd w:val="clear" w:color="auto" w:fill="auto"/>
            <w:vAlign w:val="center"/>
            <w:hideMark/>
          </w:tcPr>
          <w:p w14:paraId="0C4BBDE0" w14:textId="77777777" w:rsidR="00CF462F" w:rsidRPr="00DF25C3" w:rsidRDefault="00CF462F" w:rsidP="009019AF">
            <w:pPr>
              <w:pStyle w:val="Prrafodelista"/>
              <w:spacing w:before="120" w:after="120" w:line="240" w:lineRule="auto"/>
              <w:ind w:left="0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color w:val="000000"/>
                <w:sz w:val="24"/>
                <w:szCs w:val="24"/>
              </w:rPr>
              <w:t>Medidas mitigación</w:t>
            </w:r>
          </w:p>
        </w:tc>
        <w:tc>
          <w:tcPr>
            <w:tcW w:w="3936" w:type="pct"/>
            <w:shd w:val="clear" w:color="auto" w:fill="auto"/>
            <w:vAlign w:val="center"/>
            <w:hideMark/>
          </w:tcPr>
          <w:p w14:paraId="50BFE815" w14:textId="42884F0C" w:rsidR="00CF462F" w:rsidRPr="00BA3DDF" w:rsidRDefault="005C06DE" w:rsidP="009019AF">
            <w:p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Utilizar HTTPS, </w:t>
            </w:r>
            <w:r w:rsidR="00D7471C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implementar HSTS</w:t>
            </w:r>
            <w:r w:rsidR="009238C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 w:rsidR="005A7641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utilizar un firewall</w:t>
            </w:r>
            <w:r w:rsidR="003D3487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 de aplicaciones web, mantener el software actualizado, </w:t>
            </w:r>
            <w:r w:rsidR="00487585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educar a los usuarios o empleados.</w:t>
            </w:r>
          </w:p>
        </w:tc>
      </w:tr>
    </w:tbl>
    <w:p w14:paraId="3443E68C" w14:textId="77777777" w:rsidR="00CF462F" w:rsidRDefault="00CF462F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5000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9"/>
        <w:gridCol w:w="7097"/>
      </w:tblGrid>
      <w:tr w:rsidR="00487585" w:rsidRPr="00DF25C3" w14:paraId="5691C8A1" w14:textId="77777777" w:rsidTr="009019AF">
        <w:trPr>
          <w:jc w:val="center"/>
        </w:trPr>
        <w:tc>
          <w:tcPr>
            <w:tcW w:w="1064" w:type="pct"/>
            <w:shd w:val="clear" w:color="auto" w:fill="DBE5F1"/>
            <w:vAlign w:val="center"/>
            <w:hideMark/>
          </w:tcPr>
          <w:p w14:paraId="24AE69B7" w14:textId="77777777" w:rsidR="00487585" w:rsidRPr="00DF25C3" w:rsidRDefault="00487585" w:rsidP="009019AF">
            <w:pPr>
              <w:spacing w:before="120" w:after="120" w:line="240" w:lineRule="auto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936" w:type="pct"/>
            <w:shd w:val="clear" w:color="auto" w:fill="DBE5F1"/>
            <w:vAlign w:val="center"/>
            <w:hideMark/>
          </w:tcPr>
          <w:p w14:paraId="521A5092" w14:textId="5B5D2395" w:rsidR="00487585" w:rsidRPr="00DF25C3" w:rsidRDefault="00487585" w:rsidP="009019AF">
            <w:pPr>
              <w:spacing w:before="120" w:after="12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Almacén de datos inaccesible</w:t>
            </w:r>
          </w:p>
        </w:tc>
      </w:tr>
      <w:tr w:rsidR="00487585" w:rsidRPr="00DF25C3" w14:paraId="4E0793E9" w14:textId="77777777" w:rsidTr="009019AF">
        <w:trPr>
          <w:jc w:val="center"/>
        </w:trPr>
        <w:tc>
          <w:tcPr>
            <w:tcW w:w="1064" w:type="pct"/>
            <w:shd w:val="clear" w:color="auto" w:fill="auto"/>
            <w:vAlign w:val="center"/>
            <w:hideMark/>
          </w:tcPr>
          <w:p w14:paraId="31CAAF4B" w14:textId="77777777" w:rsidR="00487585" w:rsidRPr="00DF25C3" w:rsidRDefault="00487585" w:rsidP="009019AF">
            <w:pPr>
              <w:pStyle w:val="Prrafodelista"/>
              <w:spacing w:before="120" w:after="120" w:line="240" w:lineRule="auto"/>
              <w:ind w:left="0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color w:val="000000"/>
                <w:sz w:val="24"/>
                <w:szCs w:val="24"/>
              </w:rPr>
              <w:t>Medidas mitigación</w:t>
            </w:r>
          </w:p>
        </w:tc>
        <w:tc>
          <w:tcPr>
            <w:tcW w:w="3936" w:type="pct"/>
            <w:shd w:val="clear" w:color="auto" w:fill="auto"/>
            <w:vAlign w:val="center"/>
            <w:hideMark/>
          </w:tcPr>
          <w:p w14:paraId="47B38BD0" w14:textId="492F57A6" w:rsidR="00487585" w:rsidRPr="00BA3DDF" w:rsidRDefault="00C67162" w:rsidP="009019AF">
            <w:p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Realizar copias de seguridad, </w:t>
            </w:r>
            <w:r w:rsidR="00B71B17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implementar controles de acceso</w:t>
            </w:r>
            <w:r w:rsidR="003044E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 estrictos,</w:t>
            </w:r>
            <w:r w:rsidR="00751323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 segmentar la red, </w:t>
            </w:r>
            <w:r w:rsidR="00AE0956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implementar firewalls y sistema de </w:t>
            </w:r>
            <w:r w:rsidR="00BF6561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detención de intrusos, </w:t>
            </w:r>
            <w:r w:rsidR="00CB3EB4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mantener el software actualizado,</w:t>
            </w:r>
            <w:r w:rsidR="00861FDF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 capacitar a los empleados </w:t>
            </w:r>
            <w:r w:rsidR="00254A04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en seguridad de la información</w:t>
            </w:r>
            <w:r w:rsidR="00D641E2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</w:tr>
    </w:tbl>
    <w:p w14:paraId="3411A9DE" w14:textId="77777777" w:rsidR="00487585" w:rsidRDefault="00487585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E7D1888" w14:textId="77777777" w:rsidR="00B11B35" w:rsidRDefault="00B11B35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5000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9"/>
        <w:gridCol w:w="7097"/>
      </w:tblGrid>
      <w:tr w:rsidR="00B11B35" w:rsidRPr="00DF25C3" w14:paraId="268E7530" w14:textId="77777777" w:rsidTr="009019AF">
        <w:trPr>
          <w:jc w:val="center"/>
        </w:trPr>
        <w:tc>
          <w:tcPr>
            <w:tcW w:w="1064" w:type="pct"/>
            <w:shd w:val="clear" w:color="auto" w:fill="DBE5F1"/>
            <w:vAlign w:val="center"/>
            <w:hideMark/>
          </w:tcPr>
          <w:p w14:paraId="381AF55C" w14:textId="77777777" w:rsidR="00B11B35" w:rsidRPr="00DF25C3" w:rsidRDefault="00B11B35" w:rsidP="009019AF">
            <w:pPr>
              <w:spacing w:before="120" w:after="120" w:line="240" w:lineRule="auto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936" w:type="pct"/>
            <w:shd w:val="clear" w:color="auto" w:fill="DBE5F1"/>
            <w:vAlign w:val="center"/>
            <w:hideMark/>
          </w:tcPr>
          <w:p w14:paraId="7D43A143" w14:textId="25DFB8E6" w:rsidR="00B11B35" w:rsidRPr="00DF25C3" w:rsidRDefault="00B11B35" w:rsidP="009019AF">
            <w:pPr>
              <w:spacing w:before="120" w:after="12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almacenamiento de credenciales débiles</w:t>
            </w:r>
          </w:p>
        </w:tc>
      </w:tr>
      <w:tr w:rsidR="00B11B35" w:rsidRPr="00DF25C3" w14:paraId="60EF8B6B" w14:textId="77777777" w:rsidTr="009019AF">
        <w:trPr>
          <w:jc w:val="center"/>
        </w:trPr>
        <w:tc>
          <w:tcPr>
            <w:tcW w:w="1064" w:type="pct"/>
            <w:shd w:val="clear" w:color="auto" w:fill="auto"/>
            <w:vAlign w:val="center"/>
            <w:hideMark/>
          </w:tcPr>
          <w:p w14:paraId="42327101" w14:textId="77777777" w:rsidR="00B11B35" w:rsidRPr="00DF25C3" w:rsidRDefault="00B11B35" w:rsidP="009019AF">
            <w:pPr>
              <w:pStyle w:val="Prrafodelista"/>
              <w:spacing w:before="120" w:after="120" w:line="240" w:lineRule="auto"/>
              <w:ind w:left="0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color w:val="000000"/>
                <w:sz w:val="24"/>
                <w:szCs w:val="24"/>
              </w:rPr>
              <w:t>Medidas mitigación</w:t>
            </w:r>
          </w:p>
        </w:tc>
        <w:tc>
          <w:tcPr>
            <w:tcW w:w="3936" w:type="pct"/>
            <w:shd w:val="clear" w:color="auto" w:fill="auto"/>
            <w:vAlign w:val="center"/>
            <w:hideMark/>
          </w:tcPr>
          <w:p w14:paraId="2426008B" w14:textId="6FA71F1F" w:rsidR="00B11B35" w:rsidRPr="00BA3DDF" w:rsidRDefault="00F860DA" w:rsidP="009019AF">
            <w:p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Utilizar contraseñas </w:t>
            </w:r>
            <w:r w:rsidR="007934CD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robustas, </w:t>
            </w:r>
            <w:r w:rsidR="00F20506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habilitar la autenticación de dos factores, </w:t>
            </w:r>
            <w:r w:rsidR="001D290F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almacenar las credenciales de forma segura</w:t>
            </w:r>
            <w:r w:rsidR="00170F0F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</w:tr>
    </w:tbl>
    <w:p w14:paraId="7F2135D4" w14:textId="77777777" w:rsidR="00B11B35" w:rsidRDefault="00B11B35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5000" w:type="pct"/>
        <w:jc w:val="center"/>
        <w:tblBorders>
          <w:top w:val="single" w:sz="4" w:space="0" w:color="008FC1"/>
          <w:left w:val="single" w:sz="4" w:space="0" w:color="008FC1"/>
          <w:bottom w:val="single" w:sz="4" w:space="0" w:color="008FC1"/>
          <w:right w:val="single" w:sz="4" w:space="0" w:color="008FC1"/>
          <w:insideH w:val="single" w:sz="4" w:space="0" w:color="008FC1"/>
          <w:insideV w:val="single" w:sz="4" w:space="0" w:color="008FC1"/>
        </w:tblBorders>
        <w:tblLayout w:type="fixed"/>
        <w:tblLook w:val="04A0" w:firstRow="1" w:lastRow="0" w:firstColumn="1" w:lastColumn="0" w:noHBand="0" w:noVBand="1"/>
      </w:tblPr>
      <w:tblGrid>
        <w:gridCol w:w="1919"/>
        <w:gridCol w:w="7097"/>
      </w:tblGrid>
      <w:tr w:rsidR="00170F0F" w:rsidRPr="00DF25C3" w14:paraId="53C433CA" w14:textId="77777777" w:rsidTr="009019AF">
        <w:trPr>
          <w:jc w:val="center"/>
        </w:trPr>
        <w:tc>
          <w:tcPr>
            <w:tcW w:w="1064" w:type="pct"/>
            <w:shd w:val="clear" w:color="auto" w:fill="DBE5F1"/>
            <w:vAlign w:val="center"/>
            <w:hideMark/>
          </w:tcPr>
          <w:p w14:paraId="35DB448A" w14:textId="77777777" w:rsidR="00170F0F" w:rsidRPr="00DF25C3" w:rsidRDefault="00170F0F" w:rsidP="009019AF">
            <w:pPr>
              <w:spacing w:before="120" w:after="120" w:line="240" w:lineRule="auto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  <w:t>Descripción de la amenaza</w:t>
            </w:r>
          </w:p>
        </w:tc>
        <w:tc>
          <w:tcPr>
            <w:tcW w:w="3936" w:type="pct"/>
            <w:shd w:val="clear" w:color="auto" w:fill="DBE5F1"/>
            <w:vAlign w:val="center"/>
            <w:hideMark/>
          </w:tcPr>
          <w:p w14:paraId="37E127E4" w14:textId="6192D933" w:rsidR="00170F0F" w:rsidRPr="00DF25C3" w:rsidRDefault="00170F0F" w:rsidP="009019AF">
            <w:pPr>
              <w:spacing w:before="120" w:after="12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5C01E57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s-ES"/>
              </w:rPr>
              <w:t>Falsificación de petición en sitios cruzados</w:t>
            </w:r>
          </w:p>
        </w:tc>
      </w:tr>
      <w:tr w:rsidR="00170F0F" w:rsidRPr="00DF25C3" w14:paraId="4195FD18" w14:textId="77777777" w:rsidTr="009019AF">
        <w:trPr>
          <w:jc w:val="center"/>
        </w:trPr>
        <w:tc>
          <w:tcPr>
            <w:tcW w:w="1064" w:type="pct"/>
            <w:shd w:val="clear" w:color="auto" w:fill="auto"/>
            <w:vAlign w:val="center"/>
            <w:hideMark/>
          </w:tcPr>
          <w:p w14:paraId="29039DAF" w14:textId="77777777" w:rsidR="00170F0F" w:rsidRPr="00DF25C3" w:rsidRDefault="00170F0F" w:rsidP="009019AF">
            <w:pPr>
              <w:pStyle w:val="Prrafodelista"/>
              <w:spacing w:before="120" w:after="120" w:line="240" w:lineRule="auto"/>
              <w:ind w:left="0"/>
              <w:rPr>
                <w:rFonts w:ascii="Verdana" w:eastAsia="Calibri" w:hAnsi="Verdana"/>
                <w:b/>
                <w:bCs/>
                <w:color w:val="000000"/>
                <w:sz w:val="24"/>
                <w:szCs w:val="24"/>
              </w:rPr>
            </w:pPr>
            <w:r w:rsidRPr="00DF25C3">
              <w:rPr>
                <w:rFonts w:ascii="Verdana" w:eastAsia="Calibri" w:hAnsi="Verdana"/>
                <w:b/>
                <w:color w:val="000000"/>
                <w:sz w:val="24"/>
                <w:szCs w:val="24"/>
              </w:rPr>
              <w:t>Medidas mitigación</w:t>
            </w:r>
          </w:p>
        </w:tc>
        <w:tc>
          <w:tcPr>
            <w:tcW w:w="3936" w:type="pct"/>
            <w:shd w:val="clear" w:color="auto" w:fill="auto"/>
            <w:vAlign w:val="center"/>
            <w:hideMark/>
          </w:tcPr>
          <w:p w14:paraId="0AC4F920" w14:textId="36A99CF2" w:rsidR="00170F0F" w:rsidRPr="00BA3DDF" w:rsidRDefault="00136428" w:rsidP="009019AF">
            <w:pPr>
              <w:spacing w:before="120" w:after="120" w:line="240" w:lineRule="auto"/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Validación de entrada</w:t>
            </w:r>
            <w:r w:rsidR="005F67FA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, escapar las salidas, </w:t>
            </w:r>
            <w:r w:rsidR="0085419D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utilizar un marco de trabajo</w:t>
            </w:r>
            <w:r w:rsidR="00505645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 xml:space="preserve"> web seguro, </w:t>
            </w:r>
            <w:r w:rsidR="00AF7DB1">
              <w:rPr>
                <w:rFonts w:ascii="Times New Roman" w:eastAsia="Calibri" w:hAnsi="Times New Roman" w:cs="Times New Roman"/>
                <w:bCs/>
                <w:color w:val="000000"/>
                <w:sz w:val="24"/>
                <w:szCs w:val="24"/>
              </w:rPr>
              <w:t>utilizar escáneres de vulnerabilidades.</w:t>
            </w:r>
          </w:p>
        </w:tc>
      </w:tr>
    </w:tbl>
    <w:p w14:paraId="52EEFFE1" w14:textId="67CB21FF" w:rsidR="00170F0F" w:rsidRPr="00BE341F" w:rsidRDefault="00AA4BFA" w:rsidP="00AA4BFA">
      <w:pPr>
        <w:jc w:val="center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Tabla 3. </w:t>
      </w:r>
      <w:r w:rsidR="00FE68D0"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Salvaguardas</w:t>
      </w:r>
    </w:p>
    <w:p w14:paraId="1C34BFED" w14:textId="77777777" w:rsidR="0039572E" w:rsidRPr="00BE341F" w:rsidRDefault="0039572E" w:rsidP="0039572E">
      <w:pPr>
        <w:rPr>
          <w:rStyle w:val="normaltextrun"/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</w:pP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39761FF" w14:textId="77777777" w:rsidR="00962520" w:rsidRDefault="00962520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CF59290" w14:textId="593745A7" w:rsidR="00FA5070" w:rsidRPr="00D30FEB" w:rsidRDefault="00FA5070" w:rsidP="00D30FEB">
      <w:pPr>
        <w:rPr>
          <w:rStyle w:val="normaltextrun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C5A96DA" w14:textId="3CC75A15" w:rsidR="001E408B" w:rsidRDefault="00FA5070" w:rsidP="00FA5070">
      <w:pPr>
        <w:pStyle w:val="paragraph"/>
        <w:spacing w:before="0" w:beforeAutospacing="0" w:after="0" w:afterAutospacing="0" w:line="480" w:lineRule="auto"/>
        <w:ind w:firstLine="709"/>
        <w:jc w:val="center"/>
        <w:textAlignment w:val="baseline"/>
        <w:rPr>
          <w:rStyle w:val="normaltextrun"/>
          <w:b/>
          <w:bCs/>
        </w:rPr>
      </w:pPr>
      <w:r>
        <w:rPr>
          <w:rStyle w:val="normaltextrun"/>
          <w:b/>
          <w:bCs/>
        </w:rPr>
        <w:t>Referencias Bibliográficas</w:t>
      </w:r>
    </w:p>
    <w:p w14:paraId="166B0718" w14:textId="02B11958" w:rsidR="00FA5070" w:rsidRPr="00EE2C4A" w:rsidRDefault="00FA5070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  <w:r w:rsidRPr="00EE2C4A">
        <w:rPr>
          <w:rStyle w:val="normaltextrun"/>
        </w:rPr>
        <w:t xml:space="preserve">Marmolejo, P.A. (2021). Principios de la seguridad de la información y Propiedades del Software seguro. </w:t>
      </w:r>
      <w:hyperlink r:id="rId13" w:history="1">
        <w:r w:rsidRPr="00EE2C4A">
          <w:rPr>
            <w:rStyle w:val="Hipervnculo"/>
          </w:rPr>
          <w:t>https://repository.unad.edu.co/handle/10596/41638</w:t>
        </w:r>
      </w:hyperlink>
    </w:p>
    <w:p w14:paraId="2AB4E382" w14:textId="77777777" w:rsidR="00EE2C4A" w:rsidRPr="00EE2C4A" w:rsidRDefault="00EE2C4A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</w:p>
    <w:p w14:paraId="30AEC9BA" w14:textId="1F52048A" w:rsidR="00FA5070" w:rsidRPr="00EE2C4A" w:rsidRDefault="00EE2C4A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  <w:r w:rsidRPr="00EE2C4A">
        <w:rPr>
          <w:rStyle w:val="normaltextrun"/>
        </w:rPr>
        <w:t xml:space="preserve">Chris </w:t>
      </w:r>
      <w:proofErr w:type="spellStart"/>
      <w:r w:rsidRPr="00EE2C4A">
        <w:rPr>
          <w:rStyle w:val="normaltextrun"/>
        </w:rPr>
        <w:t>Bronk</w:t>
      </w:r>
      <w:proofErr w:type="spellEnd"/>
      <w:r w:rsidRPr="00EE2C4A">
        <w:rPr>
          <w:rStyle w:val="normaltextrun"/>
        </w:rPr>
        <w:t xml:space="preserve">. (2016). </w:t>
      </w:r>
      <w:proofErr w:type="spellStart"/>
      <w:r w:rsidRPr="00EE2C4A">
        <w:rPr>
          <w:rStyle w:val="normaltextrun"/>
        </w:rPr>
        <w:t>Cyber</w:t>
      </w:r>
      <w:proofErr w:type="spellEnd"/>
      <w:r w:rsidRPr="00EE2C4A">
        <w:rPr>
          <w:rStyle w:val="normaltextrun"/>
        </w:rPr>
        <w:t xml:space="preserve"> </w:t>
      </w:r>
      <w:proofErr w:type="spellStart"/>
      <w:r w:rsidRPr="00EE2C4A">
        <w:rPr>
          <w:rStyle w:val="normaltextrun"/>
        </w:rPr>
        <w:t>Threat</w:t>
      </w:r>
      <w:proofErr w:type="spellEnd"/>
      <w:r w:rsidRPr="00EE2C4A">
        <w:rPr>
          <w:rStyle w:val="normaltextrun"/>
        </w:rPr>
        <w:t xml:space="preserve">: </w:t>
      </w:r>
      <w:proofErr w:type="spellStart"/>
      <w:r w:rsidRPr="00EE2C4A">
        <w:rPr>
          <w:rStyle w:val="normaltextrun"/>
        </w:rPr>
        <w:t>The</w:t>
      </w:r>
      <w:proofErr w:type="spellEnd"/>
      <w:r w:rsidRPr="00EE2C4A">
        <w:rPr>
          <w:rStyle w:val="normaltextrun"/>
        </w:rPr>
        <w:t xml:space="preserve"> </w:t>
      </w:r>
      <w:proofErr w:type="spellStart"/>
      <w:r w:rsidRPr="00EE2C4A">
        <w:rPr>
          <w:rStyle w:val="normaltextrun"/>
        </w:rPr>
        <w:t>Rise</w:t>
      </w:r>
      <w:proofErr w:type="spellEnd"/>
      <w:r w:rsidRPr="00EE2C4A">
        <w:rPr>
          <w:rStyle w:val="normaltextrun"/>
        </w:rPr>
        <w:t xml:space="preserve"> </w:t>
      </w:r>
      <w:proofErr w:type="spellStart"/>
      <w:r w:rsidRPr="00EE2C4A">
        <w:rPr>
          <w:rStyle w:val="normaltextrun"/>
        </w:rPr>
        <w:t>of</w:t>
      </w:r>
      <w:proofErr w:type="spellEnd"/>
      <w:r w:rsidRPr="00EE2C4A">
        <w:rPr>
          <w:rStyle w:val="normaltextrun"/>
        </w:rPr>
        <w:t xml:space="preserve"> </w:t>
      </w:r>
      <w:proofErr w:type="spellStart"/>
      <w:r w:rsidRPr="00EE2C4A">
        <w:rPr>
          <w:rStyle w:val="normaltextrun"/>
        </w:rPr>
        <w:t>Information</w:t>
      </w:r>
      <w:proofErr w:type="spellEnd"/>
      <w:r w:rsidRPr="00EE2C4A">
        <w:rPr>
          <w:rStyle w:val="normaltextrun"/>
        </w:rPr>
        <w:t xml:space="preserve"> </w:t>
      </w:r>
      <w:proofErr w:type="spellStart"/>
      <w:r w:rsidRPr="00EE2C4A">
        <w:rPr>
          <w:rStyle w:val="normaltextrun"/>
        </w:rPr>
        <w:t>Geopolitics</w:t>
      </w:r>
      <w:proofErr w:type="spellEnd"/>
      <w:r w:rsidRPr="00EE2C4A">
        <w:rPr>
          <w:rStyle w:val="normaltextrun"/>
        </w:rPr>
        <w:t xml:space="preserve"> in U.S. </w:t>
      </w:r>
      <w:proofErr w:type="spellStart"/>
      <w:r w:rsidRPr="00EE2C4A">
        <w:rPr>
          <w:rStyle w:val="normaltextrun"/>
        </w:rPr>
        <w:t>National</w:t>
      </w:r>
      <w:proofErr w:type="spellEnd"/>
      <w:r w:rsidRPr="00EE2C4A">
        <w:rPr>
          <w:rStyle w:val="normaltextrun"/>
        </w:rPr>
        <w:t xml:space="preserve"> Security. </w:t>
      </w:r>
      <w:proofErr w:type="spellStart"/>
      <w:r w:rsidRPr="00EE2C4A">
        <w:rPr>
          <w:rStyle w:val="normaltextrun"/>
        </w:rPr>
        <w:t>Praeger</w:t>
      </w:r>
      <w:proofErr w:type="spellEnd"/>
      <w:r w:rsidRPr="00EE2C4A">
        <w:rPr>
          <w:rStyle w:val="normaltextrun"/>
        </w:rPr>
        <w:t xml:space="preserve">. </w:t>
      </w:r>
      <w:hyperlink r:id="rId14" w:history="1">
        <w:r w:rsidRPr="00EE2C4A">
          <w:rPr>
            <w:rStyle w:val="Hipervnculo"/>
          </w:rPr>
          <w:t>https://bibliotecavirtual.unad.edu.co/login?url=https://search.ebscohost.com/login.aspx?direct=true&amp;db=e000xww&amp;AN=1140402&amp;lang=es&amp;site=eds-live&amp;scope=site&amp;ebv=EB&amp;ppid=pp_41</w:t>
        </w:r>
      </w:hyperlink>
    </w:p>
    <w:p w14:paraId="31884B2E" w14:textId="77777777" w:rsidR="00EE2C4A" w:rsidRPr="00EE2C4A" w:rsidRDefault="00EE2C4A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</w:p>
    <w:p w14:paraId="545784C3" w14:textId="0C53105F" w:rsidR="00EE2C4A" w:rsidRPr="00EE2C4A" w:rsidRDefault="00EE2C4A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  <w:proofErr w:type="spellStart"/>
      <w:r w:rsidRPr="00EE2C4A">
        <w:rPr>
          <w:rStyle w:val="normaltextrun"/>
        </w:rPr>
        <w:t>Death</w:t>
      </w:r>
      <w:proofErr w:type="spellEnd"/>
      <w:r w:rsidRPr="00EE2C4A">
        <w:rPr>
          <w:rStyle w:val="normaltextrun"/>
        </w:rPr>
        <w:t xml:space="preserve">, D. (2017). </w:t>
      </w:r>
      <w:proofErr w:type="spellStart"/>
      <w:r w:rsidRPr="00EE2C4A">
        <w:rPr>
          <w:rStyle w:val="normaltextrun"/>
        </w:rPr>
        <w:t>Information</w:t>
      </w:r>
      <w:proofErr w:type="spellEnd"/>
      <w:r w:rsidRPr="00EE2C4A">
        <w:rPr>
          <w:rStyle w:val="normaltextrun"/>
        </w:rPr>
        <w:t xml:space="preserve"> Security </w:t>
      </w:r>
      <w:proofErr w:type="spellStart"/>
      <w:r w:rsidRPr="00EE2C4A">
        <w:rPr>
          <w:rStyle w:val="normaltextrun"/>
        </w:rPr>
        <w:t>Risk</w:t>
      </w:r>
      <w:proofErr w:type="spellEnd"/>
      <w:r w:rsidRPr="00EE2C4A">
        <w:rPr>
          <w:rStyle w:val="normaltextrun"/>
        </w:rPr>
        <w:t xml:space="preserve"> Management. En S. </w:t>
      </w:r>
      <w:proofErr w:type="spellStart"/>
      <w:r w:rsidRPr="00EE2C4A">
        <w:rPr>
          <w:rStyle w:val="normaltextrun"/>
        </w:rPr>
        <w:t>Editing</w:t>
      </w:r>
      <w:proofErr w:type="spellEnd"/>
      <w:r w:rsidRPr="00EE2C4A">
        <w:rPr>
          <w:rStyle w:val="normaltextrun"/>
        </w:rPr>
        <w:t xml:space="preserve"> (</w:t>
      </w:r>
      <w:proofErr w:type="spellStart"/>
      <w:r w:rsidRPr="00EE2C4A">
        <w:rPr>
          <w:rStyle w:val="normaltextrun"/>
        </w:rPr>
        <w:t>Eds</w:t>
      </w:r>
      <w:proofErr w:type="spellEnd"/>
      <w:r w:rsidRPr="00EE2C4A">
        <w:rPr>
          <w:rStyle w:val="normaltextrun"/>
        </w:rPr>
        <w:t xml:space="preserve">), </w:t>
      </w:r>
      <w:proofErr w:type="spellStart"/>
      <w:r w:rsidRPr="00EE2C4A">
        <w:rPr>
          <w:rStyle w:val="normaltextrun"/>
        </w:rPr>
        <w:t>Information</w:t>
      </w:r>
      <w:proofErr w:type="spellEnd"/>
      <w:r w:rsidRPr="00EE2C4A">
        <w:rPr>
          <w:rStyle w:val="normaltextrun"/>
        </w:rPr>
        <w:t xml:space="preserve"> Security </w:t>
      </w:r>
      <w:proofErr w:type="spellStart"/>
      <w:r w:rsidRPr="00EE2C4A">
        <w:rPr>
          <w:rStyle w:val="normaltextrun"/>
        </w:rPr>
        <w:t>Handbook</w:t>
      </w:r>
      <w:proofErr w:type="spellEnd"/>
      <w:r w:rsidRPr="00EE2C4A">
        <w:rPr>
          <w:rStyle w:val="normaltextrun"/>
        </w:rPr>
        <w:t xml:space="preserve"> (</w:t>
      </w:r>
      <w:proofErr w:type="spellStart"/>
      <w:r w:rsidRPr="00EE2C4A">
        <w:rPr>
          <w:rStyle w:val="normaltextrun"/>
        </w:rPr>
        <w:t>p.p</w:t>
      </w:r>
      <w:proofErr w:type="spellEnd"/>
      <w:r w:rsidRPr="00EE2C4A">
        <w:rPr>
          <w:rStyle w:val="normaltextrun"/>
        </w:rPr>
        <w:t xml:space="preserve"> 66 – 83). </w:t>
      </w:r>
      <w:proofErr w:type="spellStart"/>
      <w:r w:rsidRPr="00EE2C4A">
        <w:rPr>
          <w:rStyle w:val="normaltextrun"/>
        </w:rPr>
        <w:t>Packt</w:t>
      </w:r>
      <w:proofErr w:type="spellEnd"/>
      <w:r w:rsidRPr="00EE2C4A">
        <w:rPr>
          <w:rStyle w:val="normaltextrun"/>
        </w:rPr>
        <w:t xml:space="preserve"> Publishing. https://bibliotecavirtual.unad.edu.co/login?url=http://search.ebscohost.com/login.aspx?direct=true&amp;db=nlebk&amp;AN=1655557&amp;lang=es&amp;site=eds-live&amp;scope=site&amp;ebv=EB&amp;ppid=pp_183</w:t>
      </w:r>
    </w:p>
    <w:p w14:paraId="63973866" w14:textId="77777777" w:rsidR="00EE2C4A" w:rsidRPr="00EE2C4A" w:rsidRDefault="00EE2C4A" w:rsidP="00FA5070">
      <w:pPr>
        <w:pStyle w:val="paragraph"/>
        <w:spacing w:before="0" w:beforeAutospacing="0" w:after="0" w:afterAutospacing="0" w:line="480" w:lineRule="auto"/>
        <w:ind w:firstLine="709"/>
        <w:textAlignment w:val="baseline"/>
        <w:rPr>
          <w:rStyle w:val="normaltextrun"/>
        </w:rPr>
      </w:pP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97D6267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</w:p>
    <w:p w14:paraId="4B4BAF75" w14:textId="44743BEB" w:rsidR="00DF60F0" w:rsidRPr="0039572E" w:rsidRDefault="00DF60F0" w:rsidP="0039572E"/>
    <w:sectPr w:rsidR="00DF60F0" w:rsidRPr="0039572E" w:rsidSect="002368AC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2ECA9" w14:textId="77777777" w:rsidR="002368AC" w:rsidRDefault="002368AC" w:rsidP="00EA00C2">
      <w:pPr>
        <w:spacing w:after="0" w:line="240" w:lineRule="auto"/>
      </w:pPr>
      <w:r>
        <w:separator/>
      </w:r>
    </w:p>
  </w:endnote>
  <w:endnote w:type="continuationSeparator" w:id="0">
    <w:p w14:paraId="59AE66F6" w14:textId="77777777" w:rsidR="002368AC" w:rsidRDefault="002368AC" w:rsidP="00EA00C2">
      <w:pPr>
        <w:spacing w:after="0" w:line="240" w:lineRule="auto"/>
      </w:pPr>
      <w:r>
        <w:continuationSeparator/>
      </w:r>
    </w:p>
  </w:endnote>
  <w:endnote w:type="continuationNotice" w:id="1">
    <w:p w14:paraId="248CDCC7" w14:textId="77777777" w:rsidR="002368AC" w:rsidRDefault="002368A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27179F0-B725-4D42-A08F-0C9FBDAC10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2F24193-BC90-4862-9FEA-B046DE36ED68}"/>
    <w:embedBold r:id="rId3" w:fontKey="{B7AF9ED7-66D6-4073-8F21-2408FA88F4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E3461E5-7904-4170-9023-2E68043DE0C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9106881E-2B3D-4DA8-BEE7-A8DE46B799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95E1117-401D-4C19-BD91-667C8EA6BFAA}"/>
    <w:embedBold r:id="rId7" w:fontKey="{B2DCAC54-D317-4A7F-8496-13E4608F28A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A08A156-8EAA-42B1-8BFE-3D06099F496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985E1B27-78F5-4579-ADA5-C7702766662F}"/>
    <w:embedBold r:id="rId10" w:fontKey="{A21C8AD9-F66B-4DEF-B336-06ADEFA1C178}"/>
    <w:embedBoldItalic r:id="rId11" w:fontKey="{827422E4-D638-4458-8A48-7D724A3D07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1D40C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58241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7277F" w14:textId="77777777" w:rsidR="002368AC" w:rsidRDefault="002368AC" w:rsidP="00EA00C2">
      <w:pPr>
        <w:spacing w:after="0" w:line="240" w:lineRule="auto"/>
      </w:pPr>
      <w:r>
        <w:separator/>
      </w:r>
    </w:p>
  </w:footnote>
  <w:footnote w:type="continuationSeparator" w:id="0">
    <w:p w14:paraId="762A75E0" w14:textId="77777777" w:rsidR="002368AC" w:rsidRDefault="002368AC" w:rsidP="00EA00C2">
      <w:pPr>
        <w:spacing w:after="0" w:line="240" w:lineRule="auto"/>
      </w:pPr>
      <w:r>
        <w:continuationSeparator/>
      </w:r>
    </w:p>
  </w:footnote>
  <w:footnote w:type="continuationNotice" w:id="1">
    <w:p w14:paraId="4E6D338B" w14:textId="77777777" w:rsidR="002368AC" w:rsidRDefault="002368A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3A876" w14:textId="3605E518" w:rsidR="00EA00C2" w:rsidRDefault="00E330BA" w:rsidP="00457017">
    <w:pPr>
      <w:pStyle w:val="Encabezado"/>
      <w:tabs>
        <w:tab w:val="clear" w:pos="8504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57017">
      <w:tab/>
    </w:r>
  </w:p>
  <w:p w14:paraId="13E29787" w14:textId="77777777" w:rsidR="00EA00C2" w:rsidRDefault="00EA00C2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foclVuEo+zRN+" int2:id="LcN1yvmD">
      <int2:state int2:value="Rejected" int2:type="AugLoop_Text_Critique"/>
    </int2:textHash>
    <int2:textHash int2:hashCode="CI4psKsAeVYN6l" int2:id="P3ci259b">
      <int2:state int2:value="Rejected" int2:type="AugLoop_Text_Critique"/>
    </int2:textHash>
    <int2:textHash int2:hashCode="PUgpLk0nFPEcKt" int2:id="Xyemx6Lz">
      <int2:state int2:value="Rejected" int2:type="AugLoop_Text_Critique"/>
    </int2:textHash>
    <int2:textHash int2:hashCode="He0wU9A2MHmk5o" int2:id="Y01Na5wG">
      <int2:state int2:value="Rejected" int2:type="AugLoop_Text_Critique"/>
    </int2:textHash>
    <int2:textHash int2:hashCode="BU6ajzg0bdYytA" int2:id="dNx9H5V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9AD"/>
    <w:multiLevelType w:val="hybridMultilevel"/>
    <w:tmpl w:val="A9B0694E"/>
    <w:lvl w:ilvl="0" w:tplc="48184768">
      <w:start w:val="1"/>
      <w:numFmt w:val="decimal"/>
      <w:lvlText w:val="%1."/>
      <w:lvlJc w:val="left"/>
      <w:pPr>
        <w:ind w:left="720" w:hanging="360"/>
      </w:pPr>
    </w:lvl>
    <w:lvl w:ilvl="1" w:tplc="ADB2F212">
      <w:start w:val="1"/>
      <w:numFmt w:val="lowerLetter"/>
      <w:lvlText w:val="%2."/>
      <w:lvlJc w:val="left"/>
      <w:pPr>
        <w:ind w:left="1440" w:hanging="360"/>
      </w:pPr>
    </w:lvl>
    <w:lvl w:ilvl="2" w:tplc="3AF6686A">
      <w:start w:val="1"/>
      <w:numFmt w:val="lowerRoman"/>
      <w:lvlText w:val="%3."/>
      <w:lvlJc w:val="right"/>
      <w:pPr>
        <w:ind w:left="2160" w:hanging="180"/>
      </w:pPr>
    </w:lvl>
    <w:lvl w:ilvl="3" w:tplc="0846A850">
      <w:start w:val="1"/>
      <w:numFmt w:val="decimal"/>
      <w:lvlText w:val="%4."/>
      <w:lvlJc w:val="left"/>
      <w:pPr>
        <w:ind w:left="2880" w:hanging="360"/>
      </w:pPr>
    </w:lvl>
    <w:lvl w:ilvl="4" w:tplc="B3C2BCA2">
      <w:start w:val="1"/>
      <w:numFmt w:val="lowerLetter"/>
      <w:lvlText w:val="%5."/>
      <w:lvlJc w:val="left"/>
      <w:pPr>
        <w:ind w:left="3600" w:hanging="360"/>
      </w:pPr>
    </w:lvl>
    <w:lvl w:ilvl="5" w:tplc="4176BA38">
      <w:start w:val="1"/>
      <w:numFmt w:val="lowerRoman"/>
      <w:lvlText w:val="%6."/>
      <w:lvlJc w:val="right"/>
      <w:pPr>
        <w:ind w:left="4320" w:hanging="180"/>
      </w:pPr>
    </w:lvl>
    <w:lvl w:ilvl="6" w:tplc="9F1A5A9E">
      <w:start w:val="1"/>
      <w:numFmt w:val="decimal"/>
      <w:lvlText w:val="%7."/>
      <w:lvlJc w:val="left"/>
      <w:pPr>
        <w:ind w:left="5040" w:hanging="360"/>
      </w:pPr>
    </w:lvl>
    <w:lvl w:ilvl="7" w:tplc="BB0E76AE">
      <w:start w:val="1"/>
      <w:numFmt w:val="lowerLetter"/>
      <w:lvlText w:val="%8."/>
      <w:lvlJc w:val="left"/>
      <w:pPr>
        <w:ind w:left="5760" w:hanging="360"/>
      </w:pPr>
    </w:lvl>
    <w:lvl w:ilvl="8" w:tplc="55EA7FB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C0A83"/>
    <w:multiLevelType w:val="hybridMultilevel"/>
    <w:tmpl w:val="A372E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035EE"/>
    <w:multiLevelType w:val="hybridMultilevel"/>
    <w:tmpl w:val="45CC3930"/>
    <w:lvl w:ilvl="0" w:tplc="769EF9CE">
      <w:start w:val="3"/>
      <w:numFmt w:val="decimal"/>
      <w:lvlText w:val="%1."/>
      <w:lvlJc w:val="left"/>
      <w:pPr>
        <w:ind w:left="720" w:hanging="360"/>
      </w:pPr>
    </w:lvl>
    <w:lvl w:ilvl="1" w:tplc="E976D40C">
      <w:start w:val="1"/>
      <w:numFmt w:val="lowerLetter"/>
      <w:lvlText w:val="%2."/>
      <w:lvlJc w:val="left"/>
      <w:pPr>
        <w:ind w:left="1440" w:hanging="360"/>
      </w:pPr>
    </w:lvl>
    <w:lvl w:ilvl="2" w:tplc="7F6A6252">
      <w:start w:val="1"/>
      <w:numFmt w:val="lowerRoman"/>
      <w:lvlText w:val="%3."/>
      <w:lvlJc w:val="right"/>
      <w:pPr>
        <w:ind w:left="2160" w:hanging="180"/>
      </w:pPr>
    </w:lvl>
    <w:lvl w:ilvl="3" w:tplc="5D98E59E">
      <w:start w:val="1"/>
      <w:numFmt w:val="decimal"/>
      <w:lvlText w:val="%4."/>
      <w:lvlJc w:val="left"/>
      <w:pPr>
        <w:ind w:left="2880" w:hanging="360"/>
      </w:pPr>
    </w:lvl>
    <w:lvl w:ilvl="4" w:tplc="6F4881EE">
      <w:start w:val="1"/>
      <w:numFmt w:val="lowerLetter"/>
      <w:lvlText w:val="%5."/>
      <w:lvlJc w:val="left"/>
      <w:pPr>
        <w:ind w:left="3600" w:hanging="360"/>
      </w:pPr>
    </w:lvl>
    <w:lvl w:ilvl="5" w:tplc="0A18ADD2">
      <w:start w:val="1"/>
      <w:numFmt w:val="lowerRoman"/>
      <w:lvlText w:val="%6."/>
      <w:lvlJc w:val="right"/>
      <w:pPr>
        <w:ind w:left="4320" w:hanging="180"/>
      </w:pPr>
    </w:lvl>
    <w:lvl w:ilvl="6" w:tplc="D54AFDB0">
      <w:start w:val="1"/>
      <w:numFmt w:val="decimal"/>
      <w:lvlText w:val="%7."/>
      <w:lvlJc w:val="left"/>
      <w:pPr>
        <w:ind w:left="5040" w:hanging="360"/>
      </w:pPr>
    </w:lvl>
    <w:lvl w:ilvl="7" w:tplc="E26CE0FC">
      <w:start w:val="1"/>
      <w:numFmt w:val="lowerLetter"/>
      <w:lvlText w:val="%8."/>
      <w:lvlJc w:val="left"/>
      <w:pPr>
        <w:ind w:left="5760" w:hanging="360"/>
      </w:pPr>
    </w:lvl>
    <w:lvl w:ilvl="8" w:tplc="B246C9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F7923"/>
    <w:multiLevelType w:val="hybridMultilevel"/>
    <w:tmpl w:val="66F2AA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A85951"/>
    <w:multiLevelType w:val="hybridMultilevel"/>
    <w:tmpl w:val="5D94516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BD6A84"/>
    <w:multiLevelType w:val="hybridMultilevel"/>
    <w:tmpl w:val="3F7E3EE6"/>
    <w:lvl w:ilvl="0" w:tplc="03D09944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3F793578"/>
    <w:multiLevelType w:val="hybridMultilevel"/>
    <w:tmpl w:val="43489EA0"/>
    <w:lvl w:ilvl="0" w:tplc="0ECAE0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4713CF"/>
    <w:multiLevelType w:val="hybridMultilevel"/>
    <w:tmpl w:val="6D641126"/>
    <w:lvl w:ilvl="0" w:tplc="251889F6">
      <w:start w:val="2"/>
      <w:numFmt w:val="decimal"/>
      <w:lvlText w:val="%1."/>
      <w:lvlJc w:val="left"/>
      <w:pPr>
        <w:ind w:left="720" w:hanging="360"/>
      </w:pPr>
    </w:lvl>
    <w:lvl w:ilvl="1" w:tplc="166EEB64">
      <w:start w:val="1"/>
      <w:numFmt w:val="lowerLetter"/>
      <w:lvlText w:val="%2."/>
      <w:lvlJc w:val="left"/>
      <w:pPr>
        <w:ind w:left="1440" w:hanging="360"/>
      </w:pPr>
    </w:lvl>
    <w:lvl w:ilvl="2" w:tplc="F3F468E2">
      <w:start w:val="1"/>
      <w:numFmt w:val="lowerRoman"/>
      <w:lvlText w:val="%3."/>
      <w:lvlJc w:val="right"/>
      <w:pPr>
        <w:ind w:left="2160" w:hanging="180"/>
      </w:pPr>
    </w:lvl>
    <w:lvl w:ilvl="3" w:tplc="0EEE1DBC">
      <w:start w:val="1"/>
      <w:numFmt w:val="decimal"/>
      <w:lvlText w:val="%4."/>
      <w:lvlJc w:val="left"/>
      <w:pPr>
        <w:ind w:left="2880" w:hanging="360"/>
      </w:pPr>
    </w:lvl>
    <w:lvl w:ilvl="4" w:tplc="2C261510">
      <w:start w:val="1"/>
      <w:numFmt w:val="lowerLetter"/>
      <w:lvlText w:val="%5."/>
      <w:lvlJc w:val="left"/>
      <w:pPr>
        <w:ind w:left="3600" w:hanging="360"/>
      </w:pPr>
    </w:lvl>
    <w:lvl w:ilvl="5" w:tplc="4CDCFD28">
      <w:start w:val="1"/>
      <w:numFmt w:val="lowerRoman"/>
      <w:lvlText w:val="%6."/>
      <w:lvlJc w:val="right"/>
      <w:pPr>
        <w:ind w:left="4320" w:hanging="180"/>
      </w:pPr>
    </w:lvl>
    <w:lvl w:ilvl="6" w:tplc="7A28D4A8">
      <w:start w:val="1"/>
      <w:numFmt w:val="decimal"/>
      <w:lvlText w:val="%7."/>
      <w:lvlJc w:val="left"/>
      <w:pPr>
        <w:ind w:left="5040" w:hanging="360"/>
      </w:pPr>
    </w:lvl>
    <w:lvl w:ilvl="7" w:tplc="BF00DBEA">
      <w:start w:val="1"/>
      <w:numFmt w:val="lowerLetter"/>
      <w:lvlText w:val="%8."/>
      <w:lvlJc w:val="left"/>
      <w:pPr>
        <w:ind w:left="5760" w:hanging="360"/>
      </w:pPr>
    </w:lvl>
    <w:lvl w:ilvl="8" w:tplc="335C9DC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B66DE0"/>
    <w:multiLevelType w:val="hybridMultilevel"/>
    <w:tmpl w:val="83281A74"/>
    <w:lvl w:ilvl="0" w:tplc="3634C9BA">
      <w:start w:val="1"/>
      <w:numFmt w:val="decimal"/>
      <w:lvlText w:val="%1."/>
      <w:lvlJc w:val="left"/>
      <w:pPr>
        <w:ind w:left="720" w:hanging="360"/>
      </w:pPr>
    </w:lvl>
    <w:lvl w:ilvl="1" w:tplc="957AE4EA">
      <w:start w:val="1"/>
      <w:numFmt w:val="lowerLetter"/>
      <w:lvlText w:val="%2."/>
      <w:lvlJc w:val="left"/>
      <w:pPr>
        <w:ind w:left="1440" w:hanging="360"/>
      </w:pPr>
    </w:lvl>
    <w:lvl w:ilvl="2" w:tplc="6824BB86">
      <w:start w:val="1"/>
      <w:numFmt w:val="lowerRoman"/>
      <w:lvlText w:val="%3."/>
      <w:lvlJc w:val="right"/>
      <w:pPr>
        <w:ind w:left="2160" w:hanging="180"/>
      </w:pPr>
    </w:lvl>
    <w:lvl w:ilvl="3" w:tplc="81AE6E74">
      <w:start w:val="1"/>
      <w:numFmt w:val="decimal"/>
      <w:lvlText w:val="%4."/>
      <w:lvlJc w:val="left"/>
      <w:pPr>
        <w:ind w:left="2880" w:hanging="360"/>
      </w:pPr>
    </w:lvl>
    <w:lvl w:ilvl="4" w:tplc="CA1417F2">
      <w:start w:val="1"/>
      <w:numFmt w:val="lowerLetter"/>
      <w:lvlText w:val="%5."/>
      <w:lvlJc w:val="left"/>
      <w:pPr>
        <w:ind w:left="3600" w:hanging="360"/>
      </w:pPr>
    </w:lvl>
    <w:lvl w:ilvl="5" w:tplc="E424FC74">
      <w:start w:val="1"/>
      <w:numFmt w:val="lowerRoman"/>
      <w:lvlText w:val="%6."/>
      <w:lvlJc w:val="right"/>
      <w:pPr>
        <w:ind w:left="4320" w:hanging="180"/>
      </w:pPr>
    </w:lvl>
    <w:lvl w:ilvl="6" w:tplc="99D4069E">
      <w:start w:val="1"/>
      <w:numFmt w:val="decimal"/>
      <w:lvlText w:val="%7."/>
      <w:lvlJc w:val="left"/>
      <w:pPr>
        <w:ind w:left="5040" w:hanging="360"/>
      </w:pPr>
    </w:lvl>
    <w:lvl w:ilvl="7" w:tplc="240EB39E">
      <w:start w:val="1"/>
      <w:numFmt w:val="lowerLetter"/>
      <w:lvlText w:val="%8."/>
      <w:lvlJc w:val="left"/>
      <w:pPr>
        <w:ind w:left="5760" w:hanging="360"/>
      </w:pPr>
    </w:lvl>
    <w:lvl w:ilvl="8" w:tplc="3296FDD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81DA5"/>
    <w:multiLevelType w:val="hybridMultilevel"/>
    <w:tmpl w:val="7806E9F6"/>
    <w:lvl w:ilvl="0" w:tplc="13B4575A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57FD3AEE"/>
    <w:multiLevelType w:val="hybridMultilevel"/>
    <w:tmpl w:val="0986A028"/>
    <w:lvl w:ilvl="0" w:tplc="A3986636">
      <w:start w:val="1"/>
      <w:numFmt w:val="decimal"/>
      <w:lvlText w:val="%1."/>
      <w:lvlJc w:val="left"/>
      <w:pPr>
        <w:ind w:left="720" w:hanging="360"/>
      </w:pPr>
    </w:lvl>
    <w:lvl w:ilvl="1" w:tplc="A6F6AB6E">
      <w:start w:val="1"/>
      <w:numFmt w:val="lowerLetter"/>
      <w:lvlText w:val="%2."/>
      <w:lvlJc w:val="left"/>
      <w:pPr>
        <w:ind w:left="1440" w:hanging="360"/>
      </w:pPr>
    </w:lvl>
    <w:lvl w:ilvl="2" w:tplc="0B9CACA4">
      <w:start w:val="1"/>
      <w:numFmt w:val="lowerRoman"/>
      <w:lvlText w:val="%3."/>
      <w:lvlJc w:val="right"/>
      <w:pPr>
        <w:ind w:left="2160" w:hanging="180"/>
      </w:pPr>
    </w:lvl>
    <w:lvl w:ilvl="3" w:tplc="9B2C8C6C">
      <w:start w:val="1"/>
      <w:numFmt w:val="decimal"/>
      <w:lvlText w:val="%4."/>
      <w:lvlJc w:val="left"/>
      <w:pPr>
        <w:ind w:left="2880" w:hanging="360"/>
      </w:pPr>
    </w:lvl>
    <w:lvl w:ilvl="4" w:tplc="87A43DEE">
      <w:start w:val="1"/>
      <w:numFmt w:val="lowerLetter"/>
      <w:lvlText w:val="%5."/>
      <w:lvlJc w:val="left"/>
      <w:pPr>
        <w:ind w:left="3600" w:hanging="360"/>
      </w:pPr>
    </w:lvl>
    <w:lvl w:ilvl="5" w:tplc="60E25722">
      <w:start w:val="1"/>
      <w:numFmt w:val="lowerRoman"/>
      <w:lvlText w:val="%6."/>
      <w:lvlJc w:val="right"/>
      <w:pPr>
        <w:ind w:left="4320" w:hanging="180"/>
      </w:pPr>
    </w:lvl>
    <w:lvl w:ilvl="6" w:tplc="27CC3AAE">
      <w:start w:val="1"/>
      <w:numFmt w:val="decimal"/>
      <w:lvlText w:val="%7."/>
      <w:lvlJc w:val="left"/>
      <w:pPr>
        <w:ind w:left="5040" w:hanging="360"/>
      </w:pPr>
    </w:lvl>
    <w:lvl w:ilvl="7" w:tplc="B6682F94">
      <w:start w:val="1"/>
      <w:numFmt w:val="lowerLetter"/>
      <w:lvlText w:val="%8."/>
      <w:lvlJc w:val="left"/>
      <w:pPr>
        <w:ind w:left="5760" w:hanging="360"/>
      </w:pPr>
    </w:lvl>
    <w:lvl w:ilvl="8" w:tplc="8F00733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674B84"/>
    <w:multiLevelType w:val="hybridMultilevel"/>
    <w:tmpl w:val="3D30E3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A58C7"/>
    <w:multiLevelType w:val="hybridMultilevel"/>
    <w:tmpl w:val="E7D69824"/>
    <w:lvl w:ilvl="0" w:tplc="BFA0F4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1A4008"/>
    <w:multiLevelType w:val="hybridMultilevel"/>
    <w:tmpl w:val="F342EDEC"/>
    <w:lvl w:ilvl="0" w:tplc="2E7EE0E4">
      <w:start w:val="5"/>
      <w:numFmt w:val="decimal"/>
      <w:lvlText w:val="%1."/>
      <w:lvlJc w:val="left"/>
      <w:pPr>
        <w:ind w:left="720" w:hanging="360"/>
      </w:pPr>
    </w:lvl>
    <w:lvl w:ilvl="1" w:tplc="3926B6AA">
      <w:start w:val="1"/>
      <w:numFmt w:val="lowerLetter"/>
      <w:lvlText w:val="%2."/>
      <w:lvlJc w:val="left"/>
      <w:pPr>
        <w:ind w:left="1440" w:hanging="360"/>
      </w:pPr>
    </w:lvl>
    <w:lvl w:ilvl="2" w:tplc="443C023E">
      <w:start w:val="1"/>
      <w:numFmt w:val="lowerRoman"/>
      <w:lvlText w:val="%3."/>
      <w:lvlJc w:val="right"/>
      <w:pPr>
        <w:ind w:left="2160" w:hanging="180"/>
      </w:pPr>
    </w:lvl>
    <w:lvl w:ilvl="3" w:tplc="56903C70">
      <w:start w:val="1"/>
      <w:numFmt w:val="decimal"/>
      <w:lvlText w:val="%4."/>
      <w:lvlJc w:val="left"/>
      <w:pPr>
        <w:ind w:left="2880" w:hanging="360"/>
      </w:pPr>
    </w:lvl>
    <w:lvl w:ilvl="4" w:tplc="FD486576">
      <w:start w:val="1"/>
      <w:numFmt w:val="lowerLetter"/>
      <w:lvlText w:val="%5."/>
      <w:lvlJc w:val="left"/>
      <w:pPr>
        <w:ind w:left="3600" w:hanging="360"/>
      </w:pPr>
    </w:lvl>
    <w:lvl w:ilvl="5" w:tplc="EE14FD76">
      <w:start w:val="1"/>
      <w:numFmt w:val="lowerRoman"/>
      <w:lvlText w:val="%6."/>
      <w:lvlJc w:val="right"/>
      <w:pPr>
        <w:ind w:left="4320" w:hanging="180"/>
      </w:pPr>
    </w:lvl>
    <w:lvl w:ilvl="6" w:tplc="19FC49B0">
      <w:start w:val="1"/>
      <w:numFmt w:val="decimal"/>
      <w:lvlText w:val="%7."/>
      <w:lvlJc w:val="left"/>
      <w:pPr>
        <w:ind w:left="5040" w:hanging="360"/>
      </w:pPr>
    </w:lvl>
    <w:lvl w:ilvl="7" w:tplc="5C4AF63A">
      <w:start w:val="1"/>
      <w:numFmt w:val="lowerLetter"/>
      <w:lvlText w:val="%8."/>
      <w:lvlJc w:val="left"/>
      <w:pPr>
        <w:ind w:left="5760" w:hanging="360"/>
      </w:pPr>
    </w:lvl>
    <w:lvl w:ilvl="8" w:tplc="AC8610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7003BD"/>
    <w:multiLevelType w:val="hybridMultilevel"/>
    <w:tmpl w:val="256641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B0D0C0"/>
    <w:multiLevelType w:val="hybridMultilevel"/>
    <w:tmpl w:val="EB907634"/>
    <w:lvl w:ilvl="0" w:tplc="22DA5420">
      <w:start w:val="4"/>
      <w:numFmt w:val="decimal"/>
      <w:lvlText w:val="%1."/>
      <w:lvlJc w:val="left"/>
      <w:pPr>
        <w:ind w:left="720" w:hanging="360"/>
      </w:pPr>
    </w:lvl>
    <w:lvl w:ilvl="1" w:tplc="EA24EB1A">
      <w:start w:val="1"/>
      <w:numFmt w:val="lowerLetter"/>
      <w:lvlText w:val="%2."/>
      <w:lvlJc w:val="left"/>
      <w:pPr>
        <w:ind w:left="1440" w:hanging="360"/>
      </w:pPr>
    </w:lvl>
    <w:lvl w:ilvl="2" w:tplc="F8847BE2">
      <w:start w:val="1"/>
      <w:numFmt w:val="lowerRoman"/>
      <w:lvlText w:val="%3."/>
      <w:lvlJc w:val="right"/>
      <w:pPr>
        <w:ind w:left="2160" w:hanging="180"/>
      </w:pPr>
    </w:lvl>
    <w:lvl w:ilvl="3" w:tplc="06402052">
      <w:start w:val="1"/>
      <w:numFmt w:val="decimal"/>
      <w:lvlText w:val="%4."/>
      <w:lvlJc w:val="left"/>
      <w:pPr>
        <w:ind w:left="2880" w:hanging="360"/>
      </w:pPr>
    </w:lvl>
    <w:lvl w:ilvl="4" w:tplc="5C72019C">
      <w:start w:val="1"/>
      <w:numFmt w:val="lowerLetter"/>
      <w:lvlText w:val="%5."/>
      <w:lvlJc w:val="left"/>
      <w:pPr>
        <w:ind w:left="3600" w:hanging="360"/>
      </w:pPr>
    </w:lvl>
    <w:lvl w:ilvl="5" w:tplc="FB269236">
      <w:start w:val="1"/>
      <w:numFmt w:val="lowerRoman"/>
      <w:lvlText w:val="%6."/>
      <w:lvlJc w:val="right"/>
      <w:pPr>
        <w:ind w:left="4320" w:hanging="180"/>
      </w:pPr>
    </w:lvl>
    <w:lvl w:ilvl="6" w:tplc="879E5D7A">
      <w:start w:val="1"/>
      <w:numFmt w:val="decimal"/>
      <w:lvlText w:val="%7."/>
      <w:lvlJc w:val="left"/>
      <w:pPr>
        <w:ind w:left="5040" w:hanging="360"/>
      </w:pPr>
    </w:lvl>
    <w:lvl w:ilvl="7" w:tplc="70C6E220">
      <w:start w:val="1"/>
      <w:numFmt w:val="lowerLetter"/>
      <w:lvlText w:val="%8."/>
      <w:lvlJc w:val="left"/>
      <w:pPr>
        <w:ind w:left="5760" w:hanging="360"/>
      </w:pPr>
    </w:lvl>
    <w:lvl w:ilvl="8" w:tplc="84A8B4F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0C5A73"/>
    <w:multiLevelType w:val="hybridMultilevel"/>
    <w:tmpl w:val="3D30E3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8287770">
    <w:abstractNumId w:val="3"/>
  </w:num>
  <w:num w:numId="2" w16cid:durableId="1046219799">
    <w:abstractNumId w:val="1"/>
  </w:num>
  <w:num w:numId="3" w16cid:durableId="1261068473">
    <w:abstractNumId w:val="12"/>
  </w:num>
  <w:num w:numId="4" w16cid:durableId="753012358">
    <w:abstractNumId w:val="14"/>
  </w:num>
  <w:num w:numId="5" w16cid:durableId="422385895">
    <w:abstractNumId w:val="4"/>
  </w:num>
  <w:num w:numId="6" w16cid:durableId="1827165469">
    <w:abstractNumId w:val="6"/>
  </w:num>
  <w:num w:numId="7" w16cid:durableId="1118452949">
    <w:abstractNumId w:val="5"/>
  </w:num>
  <w:num w:numId="8" w16cid:durableId="648023231">
    <w:abstractNumId w:val="16"/>
  </w:num>
  <w:num w:numId="9" w16cid:durableId="1114833841">
    <w:abstractNumId w:val="11"/>
  </w:num>
  <w:num w:numId="10" w16cid:durableId="1459372697">
    <w:abstractNumId w:val="0"/>
  </w:num>
  <w:num w:numId="11" w16cid:durableId="1449741749">
    <w:abstractNumId w:val="10"/>
  </w:num>
  <w:num w:numId="12" w16cid:durableId="1427112974">
    <w:abstractNumId w:val="13"/>
  </w:num>
  <w:num w:numId="13" w16cid:durableId="1347560027">
    <w:abstractNumId w:val="15"/>
  </w:num>
  <w:num w:numId="14" w16cid:durableId="1345671806">
    <w:abstractNumId w:val="2"/>
  </w:num>
  <w:num w:numId="15" w16cid:durableId="681392174">
    <w:abstractNumId w:val="7"/>
  </w:num>
  <w:num w:numId="16" w16cid:durableId="2032417834">
    <w:abstractNumId w:val="8"/>
  </w:num>
  <w:num w:numId="17" w16cid:durableId="5061000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13302"/>
    <w:rsid w:val="00016FCE"/>
    <w:rsid w:val="00024F20"/>
    <w:rsid w:val="00036445"/>
    <w:rsid w:val="0004368E"/>
    <w:rsid w:val="00066F6C"/>
    <w:rsid w:val="00072DE2"/>
    <w:rsid w:val="00094071"/>
    <w:rsid w:val="000969CF"/>
    <w:rsid w:val="000A1F0B"/>
    <w:rsid w:val="000B5288"/>
    <w:rsid w:val="000C1D0E"/>
    <w:rsid w:val="000C2D68"/>
    <w:rsid w:val="000D6607"/>
    <w:rsid w:val="000F4621"/>
    <w:rsid w:val="000F7E42"/>
    <w:rsid w:val="00112F72"/>
    <w:rsid w:val="00135938"/>
    <w:rsid w:val="00136428"/>
    <w:rsid w:val="00165796"/>
    <w:rsid w:val="00170F0F"/>
    <w:rsid w:val="00176292"/>
    <w:rsid w:val="001B0BD9"/>
    <w:rsid w:val="001B2B54"/>
    <w:rsid w:val="001D290F"/>
    <w:rsid w:val="001E20F4"/>
    <w:rsid w:val="001E408B"/>
    <w:rsid w:val="00202F48"/>
    <w:rsid w:val="00216F47"/>
    <w:rsid w:val="002346E0"/>
    <w:rsid w:val="002368AC"/>
    <w:rsid w:val="0023792E"/>
    <w:rsid w:val="00254A04"/>
    <w:rsid w:val="00255459"/>
    <w:rsid w:val="00260684"/>
    <w:rsid w:val="00260FCF"/>
    <w:rsid w:val="002658B9"/>
    <w:rsid w:val="002700FC"/>
    <w:rsid w:val="002731A5"/>
    <w:rsid w:val="002751BB"/>
    <w:rsid w:val="002A13FC"/>
    <w:rsid w:val="002B221C"/>
    <w:rsid w:val="002B4CFC"/>
    <w:rsid w:val="002B5F09"/>
    <w:rsid w:val="002C00A2"/>
    <w:rsid w:val="0030070F"/>
    <w:rsid w:val="0030195A"/>
    <w:rsid w:val="003044E3"/>
    <w:rsid w:val="003119A0"/>
    <w:rsid w:val="00326A93"/>
    <w:rsid w:val="00342207"/>
    <w:rsid w:val="00346EE5"/>
    <w:rsid w:val="00355049"/>
    <w:rsid w:val="00357438"/>
    <w:rsid w:val="00366C72"/>
    <w:rsid w:val="0039572E"/>
    <w:rsid w:val="003B2A43"/>
    <w:rsid w:val="003B4157"/>
    <w:rsid w:val="003C2A09"/>
    <w:rsid w:val="003C47ED"/>
    <w:rsid w:val="003D3487"/>
    <w:rsid w:val="00435CEC"/>
    <w:rsid w:val="00437EA8"/>
    <w:rsid w:val="00457017"/>
    <w:rsid w:val="00457038"/>
    <w:rsid w:val="004724BC"/>
    <w:rsid w:val="00487585"/>
    <w:rsid w:val="004923B3"/>
    <w:rsid w:val="004B402F"/>
    <w:rsid w:val="004B4AC8"/>
    <w:rsid w:val="004B64C4"/>
    <w:rsid w:val="004E0001"/>
    <w:rsid w:val="004F092F"/>
    <w:rsid w:val="004F2E1C"/>
    <w:rsid w:val="00505645"/>
    <w:rsid w:val="00506E82"/>
    <w:rsid w:val="005237B6"/>
    <w:rsid w:val="005338D4"/>
    <w:rsid w:val="00534C3F"/>
    <w:rsid w:val="00543A52"/>
    <w:rsid w:val="00544D9A"/>
    <w:rsid w:val="00574B19"/>
    <w:rsid w:val="00594D60"/>
    <w:rsid w:val="005A271F"/>
    <w:rsid w:val="005A7641"/>
    <w:rsid w:val="005A7B4F"/>
    <w:rsid w:val="005C06DE"/>
    <w:rsid w:val="005D3A3C"/>
    <w:rsid w:val="005F36B6"/>
    <w:rsid w:val="005F67FA"/>
    <w:rsid w:val="00600EBC"/>
    <w:rsid w:val="006017AE"/>
    <w:rsid w:val="00601B5A"/>
    <w:rsid w:val="00603C6B"/>
    <w:rsid w:val="006145C6"/>
    <w:rsid w:val="00615289"/>
    <w:rsid w:val="00620B53"/>
    <w:rsid w:val="00652309"/>
    <w:rsid w:val="006C0F25"/>
    <w:rsid w:val="006C5437"/>
    <w:rsid w:val="006C546B"/>
    <w:rsid w:val="006D64C5"/>
    <w:rsid w:val="007030E2"/>
    <w:rsid w:val="00706DF6"/>
    <w:rsid w:val="007236B1"/>
    <w:rsid w:val="00723C64"/>
    <w:rsid w:val="00730B58"/>
    <w:rsid w:val="00735A3D"/>
    <w:rsid w:val="007378EC"/>
    <w:rsid w:val="0074425E"/>
    <w:rsid w:val="00751323"/>
    <w:rsid w:val="007934CD"/>
    <w:rsid w:val="007A64B2"/>
    <w:rsid w:val="007B6E47"/>
    <w:rsid w:val="007C1451"/>
    <w:rsid w:val="007D046B"/>
    <w:rsid w:val="007D36EB"/>
    <w:rsid w:val="0080581E"/>
    <w:rsid w:val="00806629"/>
    <w:rsid w:val="00810DA0"/>
    <w:rsid w:val="0081453A"/>
    <w:rsid w:val="008450D4"/>
    <w:rsid w:val="0085419D"/>
    <w:rsid w:val="00861FDF"/>
    <w:rsid w:val="008622F7"/>
    <w:rsid w:val="008677A9"/>
    <w:rsid w:val="00887A1C"/>
    <w:rsid w:val="008A296D"/>
    <w:rsid w:val="008B0B51"/>
    <w:rsid w:val="008F7296"/>
    <w:rsid w:val="008F790D"/>
    <w:rsid w:val="0092048B"/>
    <w:rsid w:val="009238C3"/>
    <w:rsid w:val="00930417"/>
    <w:rsid w:val="00962520"/>
    <w:rsid w:val="009975C7"/>
    <w:rsid w:val="009A2BCD"/>
    <w:rsid w:val="009B493F"/>
    <w:rsid w:val="009C1CA7"/>
    <w:rsid w:val="009E20D0"/>
    <w:rsid w:val="009E6288"/>
    <w:rsid w:val="009F229A"/>
    <w:rsid w:val="00A00AE1"/>
    <w:rsid w:val="00A01E10"/>
    <w:rsid w:val="00A10720"/>
    <w:rsid w:val="00A26059"/>
    <w:rsid w:val="00A61ED1"/>
    <w:rsid w:val="00A65BCF"/>
    <w:rsid w:val="00A94293"/>
    <w:rsid w:val="00AA108B"/>
    <w:rsid w:val="00AA2BA6"/>
    <w:rsid w:val="00AA4BFA"/>
    <w:rsid w:val="00AA6DF5"/>
    <w:rsid w:val="00AB2927"/>
    <w:rsid w:val="00AB6525"/>
    <w:rsid w:val="00AB7159"/>
    <w:rsid w:val="00AD633D"/>
    <w:rsid w:val="00AE0956"/>
    <w:rsid w:val="00AE4D94"/>
    <w:rsid w:val="00AF6E59"/>
    <w:rsid w:val="00AF7DB1"/>
    <w:rsid w:val="00B11B35"/>
    <w:rsid w:val="00B14974"/>
    <w:rsid w:val="00B31988"/>
    <w:rsid w:val="00B61201"/>
    <w:rsid w:val="00B67D6C"/>
    <w:rsid w:val="00B71B17"/>
    <w:rsid w:val="00BA3DDF"/>
    <w:rsid w:val="00BA7501"/>
    <w:rsid w:val="00BC5866"/>
    <w:rsid w:val="00BD2C1F"/>
    <w:rsid w:val="00BE11A7"/>
    <w:rsid w:val="00BF6561"/>
    <w:rsid w:val="00C05092"/>
    <w:rsid w:val="00C24623"/>
    <w:rsid w:val="00C36839"/>
    <w:rsid w:val="00C67162"/>
    <w:rsid w:val="00C765E7"/>
    <w:rsid w:val="00C82B35"/>
    <w:rsid w:val="00C91E55"/>
    <w:rsid w:val="00C94035"/>
    <w:rsid w:val="00C977CE"/>
    <w:rsid w:val="00CB3EB4"/>
    <w:rsid w:val="00CD445E"/>
    <w:rsid w:val="00CE2130"/>
    <w:rsid w:val="00CF1AA3"/>
    <w:rsid w:val="00CF462F"/>
    <w:rsid w:val="00D15867"/>
    <w:rsid w:val="00D30FEB"/>
    <w:rsid w:val="00D419F5"/>
    <w:rsid w:val="00D43BCA"/>
    <w:rsid w:val="00D44F15"/>
    <w:rsid w:val="00D641E2"/>
    <w:rsid w:val="00D660F0"/>
    <w:rsid w:val="00D71331"/>
    <w:rsid w:val="00D7471C"/>
    <w:rsid w:val="00D84A7A"/>
    <w:rsid w:val="00D8739C"/>
    <w:rsid w:val="00DB4B4B"/>
    <w:rsid w:val="00DB6754"/>
    <w:rsid w:val="00DB6CC5"/>
    <w:rsid w:val="00DC6EEE"/>
    <w:rsid w:val="00DD5162"/>
    <w:rsid w:val="00DE5C50"/>
    <w:rsid w:val="00DF60F0"/>
    <w:rsid w:val="00E330BA"/>
    <w:rsid w:val="00E41826"/>
    <w:rsid w:val="00E6499D"/>
    <w:rsid w:val="00E840E8"/>
    <w:rsid w:val="00EA00C2"/>
    <w:rsid w:val="00EA11AC"/>
    <w:rsid w:val="00EE2C4A"/>
    <w:rsid w:val="00EF6685"/>
    <w:rsid w:val="00F01AC7"/>
    <w:rsid w:val="00F01D3C"/>
    <w:rsid w:val="00F02FF3"/>
    <w:rsid w:val="00F20506"/>
    <w:rsid w:val="00F51811"/>
    <w:rsid w:val="00F51CCF"/>
    <w:rsid w:val="00F575F2"/>
    <w:rsid w:val="00F65DF4"/>
    <w:rsid w:val="00F7332D"/>
    <w:rsid w:val="00F860DA"/>
    <w:rsid w:val="00FA5070"/>
    <w:rsid w:val="00FD182D"/>
    <w:rsid w:val="00FD523E"/>
    <w:rsid w:val="00FE68D0"/>
    <w:rsid w:val="00FF23BC"/>
    <w:rsid w:val="00FF6A15"/>
    <w:rsid w:val="0513B24A"/>
    <w:rsid w:val="051BC70E"/>
    <w:rsid w:val="05EC689A"/>
    <w:rsid w:val="07CB10B8"/>
    <w:rsid w:val="09CA31D2"/>
    <w:rsid w:val="0B3D9838"/>
    <w:rsid w:val="0C6FFDAB"/>
    <w:rsid w:val="0E6E3FF1"/>
    <w:rsid w:val="10397356"/>
    <w:rsid w:val="16C98E78"/>
    <w:rsid w:val="1827A5EE"/>
    <w:rsid w:val="184E5BF9"/>
    <w:rsid w:val="19005E31"/>
    <w:rsid w:val="1A241D9B"/>
    <w:rsid w:val="1A4EBE38"/>
    <w:rsid w:val="21B4A01D"/>
    <w:rsid w:val="21C394FE"/>
    <w:rsid w:val="2238D23F"/>
    <w:rsid w:val="24E96371"/>
    <w:rsid w:val="2553F73C"/>
    <w:rsid w:val="28A7F12B"/>
    <w:rsid w:val="2A02302A"/>
    <w:rsid w:val="2EE3380F"/>
    <w:rsid w:val="338FEA13"/>
    <w:rsid w:val="34C0E642"/>
    <w:rsid w:val="359659D2"/>
    <w:rsid w:val="375A23C0"/>
    <w:rsid w:val="37AC2C93"/>
    <w:rsid w:val="39B9D001"/>
    <w:rsid w:val="3AC0F9A3"/>
    <w:rsid w:val="3B0A8350"/>
    <w:rsid w:val="3EA700F9"/>
    <w:rsid w:val="418E130A"/>
    <w:rsid w:val="43253311"/>
    <w:rsid w:val="4343C744"/>
    <w:rsid w:val="437A721C"/>
    <w:rsid w:val="451E2DFB"/>
    <w:rsid w:val="45A012CE"/>
    <w:rsid w:val="46DA8771"/>
    <w:rsid w:val="46EC452A"/>
    <w:rsid w:val="485D78C9"/>
    <w:rsid w:val="48CE8EC2"/>
    <w:rsid w:val="49D7E151"/>
    <w:rsid w:val="49E9B3A0"/>
    <w:rsid w:val="4B13AE66"/>
    <w:rsid w:val="4CEEF5F7"/>
    <w:rsid w:val="4F32D7D7"/>
    <w:rsid w:val="503FCCC7"/>
    <w:rsid w:val="52232AFA"/>
    <w:rsid w:val="58390C5D"/>
    <w:rsid w:val="590CB687"/>
    <w:rsid w:val="5A012804"/>
    <w:rsid w:val="5A0BD5ED"/>
    <w:rsid w:val="5A661517"/>
    <w:rsid w:val="5C01E578"/>
    <w:rsid w:val="5CC20B8A"/>
    <w:rsid w:val="5CCF03DD"/>
    <w:rsid w:val="5D95A115"/>
    <w:rsid w:val="5F317176"/>
    <w:rsid w:val="6402B5B7"/>
    <w:rsid w:val="64682BE9"/>
    <w:rsid w:val="6470B62D"/>
    <w:rsid w:val="64FB58C0"/>
    <w:rsid w:val="6576D494"/>
    <w:rsid w:val="6666AF1D"/>
    <w:rsid w:val="6740A7A3"/>
    <w:rsid w:val="6976514F"/>
    <w:rsid w:val="6A3BA3A8"/>
    <w:rsid w:val="6AD76D6D"/>
    <w:rsid w:val="6B4A3358"/>
    <w:rsid w:val="6DB3B265"/>
    <w:rsid w:val="70F53E6B"/>
    <w:rsid w:val="7197B444"/>
    <w:rsid w:val="71BA36F9"/>
    <w:rsid w:val="7273832A"/>
    <w:rsid w:val="74926823"/>
    <w:rsid w:val="753B19D3"/>
    <w:rsid w:val="75689284"/>
    <w:rsid w:val="75A1D2AF"/>
    <w:rsid w:val="7A4583C9"/>
    <w:rsid w:val="7AB90BD1"/>
    <w:rsid w:val="7B4E4039"/>
    <w:rsid w:val="7C111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2E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1E40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aliases w:val="Punteado normal corto"/>
    <w:basedOn w:val="Normal"/>
    <w:link w:val="PrrafodelistaCar"/>
    <w:uiPriority w:val="34"/>
    <w:qFormat/>
    <w:rsid w:val="009B493F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1E408B"/>
  </w:style>
  <w:style w:type="character" w:customStyle="1" w:styleId="Ttulo1Car">
    <w:name w:val="Título 1 Car"/>
    <w:basedOn w:val="Fuentedeprrafopredeter"/>
    <w:link w:val="Ttulo1"/>
    <w:uiPriority w:val="9"/>
    <w:rsid w:val="001E408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 w:eastAsia="es-CO"/>
    </w:rPr>
  </w:style>
  <w:style w:type="character" w:customStyle="1" w:styleId="PrrafodelistaCar">
    <w:name w:val="Párrafo de lista Car"/>
    <w:aliases w:val="Punteado normal corto Car"/>
    <w:link w:val="Prrafodelista"/>
    <w:uiPriority w:val="34"/>
    <w:rsid w:val="00C977CE"/>
    <w:rPr>
      <w:lang w:val="es-CO"/>
    </w:rPr>
  </w:style>
  <w:style w:type="table" w:styleId="Tablaconcuadrcula">
    <w:name w:val="Table Grid"/>
    <w:basedOn w:val="Tablanormal"/>
    <w:uiPriority w:val="59"/>
    <w:rsid w:val="00DC6EE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6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repository.unad.edu.co/handle/10596/41638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unadvirtualedu-my.sharepoint.com/:p:/g/personal/jfararatm_unadvirtual_edu_co/EWvn6p7jU81Ij1MWgvGTPu8Bznn_6hcmzopeY2mCiAD3jA?e=hQTCjb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bibliotecavirtual.unad.edu.co/login?url=https://search.ebscohost.com/login.aspx?direct=true&amp;db=e000xww&amp;AN=1140402&amp;lang=es&amp;site=eds-live&amp;scope=site&amp;ebv=EB&amp;ppid=pp_4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BF6C141773C7438345ED46E08EF1CE" ma:contentTypeVersion="17" ma:contentTypeDescription="Create a new document." ma:contentTypeScope="" ma:versionID="b72d5ed82787409e6a94f989c2329987">
  <xsd:schema xmlns:xsd="http://www.w3.org/2001/XMLSchema" xmlns:xs="http://www.w3.org/2001/XMLSchema" xmlns:p="http://schemas.microsoft.com/office/2006/metadata/properties" xmlns:ns3="0d3eab89-d991-4305-86f8-68c72ebbaf50" xmlns:ns4="f14263ab-c66d-48cf-bfd6-2d391e38e8b5" targetNamespace="http://schemas.microsoft.com/office/2006/metadata/properties" ma:root="true" ma:fieldsID="6793e96914599acf7bad694f108af67b" ns3:_="" ns4:_="">
    <xsd:import namespace="0d3eab89-d991-4305-86f8-68c72ebbaf50"/>
    <xsd:import namespace="f14263ab-c66d-48cf-bfd6-2d391e38e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3eab89-d991-4305-86f8-68c72ebbaf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263ab-c66d-48cf-bfd6-2d391e38e8b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Fer23</b:Tag>
    <b:SourceType>InternetSite</b:SourceType>
    <b:Guid>{C85CC12E-5A2B-4A97-8476-D5D49D4829DD}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2023</b:Year>
    <b:Month>10</b:Month>
    <b:Day>20</b:Day>
    <b:URL>https://www.xataka.com/basics/operadores-busqueda-para-google</b:URL>
    <b:RefOrder>1</b:RefOrder>
  </b:Source>
  <b:Source>
    <b:Tag>Yúb21</b:Tag>
    <b:SourceType>InternetSite</b:SourceType>
    <b:Guid>{312C55E4-0A99-4F56-AAE2-0851EEF7DF87}</b:Guid>
    <b:Author>
      <b:Author>
        <b:NameList>
          <b:Person>
            <b:Last>Fernández</b:Last>
            <b:First>Yúbal</b:First>
          </b:Person>
        </b:NameList>
      </b:Author>
    </b:Author>
    <b:Title>Xataka</b:Title>
    <b:Year>2021</b:Year>
    <b:Month>06</b:Month>
    <b:Day>8</b:Day>
    <b:URL>https://www.xataka.com/basics/red-tor-que-como-funciona-como-se-usa</b:URL>
    <b:RefOrder>2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3eab89-d991-4305-86f8-68c72ebbaf50" xsi:nil="true"/>
  </documentManagement>
</p:properties>
</file>

<file path=customXml/itemProps1.xml><?xml version="1.0" encoding="utf-8"?>
<ds:datastoreItem xmlns:ds="http://schemas.openxmlformats.org/officeDocument/2006/customXml" ds:itemID="{CC029514-E034-4491-B059-241F7D5651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CC361E-A566-4383-9ED1-3981D39EF2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3eab89-d991-4305-86f8-68c72ebbaf50"/>
    <ds:schemaRef ds:uri="f14263ab-c66d-48cf-bfd6-2d391e38e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5741EF-0995-40F5-A843-A89C5C5C8C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B43098C-A633-41E0-8236-62F2BC19DF5A}">
  <ds:schemaRefs>
    <ds:schemaRef ds:uri="http://schemas.microsoft.com/office/2006/metadata/properties"/>
    <ds:schemaRef ds:uri="http://schemas.microsoft.com/office/infopath/2007/PartnerControls"/>
    <ds:schemaRef ds:uri="0d3eab89-d991-4305-86f8-68c72ebbaf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961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8</cp:revision>
  <cp:lastPrinted>2024-04-18T23:09:00Z</cp:lastPrinted>
  <dcterms:created xsi:type="dcterms:W3CDTF">2024-04-15T18:32:00Z</dcterms:created>
  <dcterms:modified xsi:type="dcterms:W3CDTF">2024-04-18T23:10:00Z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0x010100D3BF6C141773C7438345ED46E08EF1CE</vt:lpwstr>
  </property>
</Properties>
</file>